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3BDE5" w14:textId="0E7A31EF" w:rsidR="00C54A6E" w:rsidRDefault="00C54A6E" w:rsidP="00C54A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820763">
        <w:rPr>
          <w:b/>
          <w:noProof/>
          <w:sz w:val="24"/>
        </w:rPr>
        <w:t>15</w:t>
      </w:r>
      <w:r w:rsidR="00FF35EB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</w:t>
      </w:r>
      <w:r w:rsidR="00FF08EE">
        <w:rPr>
          <w:b/>
          <w:noProof/>
          <w:sz w:val="24"/>
        </w:rPr>
        <w:t>2204532</w:t>
      </w:r>
    </w:p>
    <w:p w14:paraId="02E8C007" w14:textId="3B43DBD4" w:rsidR="00C54A6E" w:rsidRDefault="00C54A6E" w:rsidP="00C54A6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5A3CFA">
        <w:rPr>
          <w:b/>
          <w:noProof/>
          <w:sz w:val="24"/>
        </w:rPr>
        <w:t xml:space="preserve"> </w:t>
      </w:r>
      <w:r w:rsidR="00FF35EB">
        <w:rPr>
          <w:b/>
          <w:noProof/>
          <w:sz w:val="24"/>
        </w:rPr>
        <w:t>1</w:t>
      </w:r>
      <w:r w:rsidR="00820763">
        <w:rPr>
          <w:b/>
          <w:noProof/>
          <w:sz w:val="24"/>
        </w:rPr>
        <w:t>6</w:t>
      </w:r>
      <w:r w:rsidRPr="00723379">
        <w:rPr>
          <w:b/>
          <w:noProof/>
          <w:sz w:val="24"/>
        </w:rPr>
        <w:t xml:space="preserve"> – </w:t>
      </w:r>
      <w:r w:rsidR="00820763">
        <w:rPr>
          <w:b/>
          <w:noProof/>
          <w:sz w:val="24"/>
        </w:rPr>
        <w:t>2</w:t>
      </w:r>
      <w:r w:rsidR="00FF35EB">
        <w:rPr>
          <w:b/>
          <w:noProof/>
          <w:sz w:val="24"/>
        </w:rPr>
        <w:t>0</w:t>
      </w:r>
      <w:r w:rsidRPr="00723379">
        <w:rPr>
          <w:b/>
          <w:noProof/>
          <w:sz w:val="24"/>
        </w:rPr>
        <w:t xml:space="preserve"> </w:t>
      </w:r>
      <w:r w:rsidR="00FF35EB">
        <w:rPr>
          <w:b/>
          <w:noProof/>
          <w:sz w:val="24"/>
        </w:rPr>
        <w:t>May</w:t>
      </w:r>
      <w:r w:rsidR="00820763">
        <w:rPr>
          <w:b/>
          <w:noProof/>
          <w:sz w:val="24"/>
        </w:rPr>
        <w:t xml:space="preserve"> </w:t>
      </w:r>
      <w:r w:rsidRPr="00723379">
        <w:rPr>
          <w:b/>
          <w:noProof/>
          <w:sz w:val="24"/>
        </w:rPr>
        <w:t>2022</w:t>
      </w:r>
    </w:p>
    <w:p w14:paraId="361B8B1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9B47E59" w14:textId="116AAAA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06F2E">
        <w:rPr>
          <w:rFonts w:ascii="Arial" w:hAnsi="Arial" w:cs="Arial"/>
          <w:b/>
          <w:bCs/>
        </w:rPr>
        <w:t>InterDigital</w:t>
      </w:r>
    </w:p>
    <w:p w14:paraId="7C60109E" w14:textId="270B3439" w:rsidR="00CD2478" w:rsidRPr="00506F2E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F08EE">
        <w:rPr>
          <w:rFonts w:ascii="Arial" w:hAnsi="Arial" w:cs="Arial"/>
          <w:b/>
          <w:bCs/>
        </w:rPr>
        <w:t xml:space="preserve">KI #6, </w:t>
      </w:r>
      <w:r w:rsidR="00A20FAB">
        <w:rPr>
          <w:rFonts w:ascii="Arial" w:hAnsi="Arial" w:cs="Arial"/>
          <w:b/>
          <w:bCs/>
        </w:rPr>
        <w:t xml:space="preserve">New </w:t>
      </w:r>
      <w:r w:rsidR="004734F7" w:rsidRPr="004734F7">
        <w:rPr>
          <w:rFonts w:ascii="Arial" w:hAnsi="Arial" w:cs="Arial"/>
          <w:b/>
          <w:bCs/>
        </w:rPr>
        <w:t>Sol</w:t>
      </w:r>
      <w:r w:rsidR="008051AC">
        <w:rPr>
          <w:rFonts w:ascii="Arial" w:hAnsi="Arial" w:cs="Arial"/>
          <w:b/>
          <w:bCs/>
        </w:rPr>
        <w:t>:</w:t>
      </w:r>
      <w:r w:rsidR="004734F7">
        <w:rPr>
          <w:rFonts w:ascii="Arial" w:hAnsi="Arial" w:cs="Arial"/>
          <w:b/>
          <w:bCs/>
        </w:rPr>
        <w:t xml:space="preserve"> </w:t>
      </w:r>
      <w:r w:rsidR="002540C1">
        <w:rPr>
          <w:rFonts w:ascii="Arial" w:hAnsi="Arial" w:cs="Arial"/>
          <w:b/>
          <w:bCs/>
        </w:rPr>
        <w:t>L</w:t>
      </w:r>
      <w:r w:rsidR="004734F7">
        <w:rPr>
          <w:rFonts w:ascii="Arial" w:hAnsi="Arial" w:cs="Arial"/>
          <w:b/>
          <w:bCs/>
        </w:rPr>
        <w:t>ocal hosting network specific back-off timer</w:t>
      </w:r>
    </w:p>
    <w:p w14:paraId="3EE0E1E8" w14:textId="48C2685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603C9C">
        <w:rPr>
          <w:rFonts w:ascii="Arial" w:hAnsi="Arial" w:cs="Arial"/>
          <w:b/>
          <w:bCs/>
        </w:rPr>
        <w:t>pproval</w:t>
      </w:r>
    </w:p>
    <w:p w14:paraId="4D88F4EB" w14:textId="77777777" w:rsidR="008051AC" w:rsidRPr="00C524DD" w:rsidRDefault="008051AC" w:rsidP="008051AC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D20F25">
        <w:rPr>
          <w:rFonts w:ascii="Arial" w:hAnsi="Arial" w:cs="Arial"/>
          <w:b/>
          <w:bCs/>
        </w:rPr>
        <w:t>9.</w:t>
      </w:r>
      <w:r>
        <w:rPr>
          <w:rFonts w:ascii="Arial" w:hAnsi="Arial" w:cs="Arial"/>
          <w:b/>
          <w:bCs/>
        </w:rPr>
        <w:t>4</w:t>
      </w:r>
    </w:p>
    <w:p w14:paraId="04539C68" w14:textId="77777777" w:rsidR="008051AC" w:rsidRDefault="008051AC" w:rsidP="008051A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2D3DDB">
        <w:rPr>
          <w:rFonts w:ascii="Arial" w:hAnsi="Arial" w:cs="Arial"/>
          <w:b/>
        </w:rPr>
        <w:t>FS_eNPN_Ph2</w:t>
      </w:r>
      <w:r>
        <w:rPr>
          <w:sz w:val="27"/>
          <w:szCs w:val="27"/>
        </w:rPr>
        <w:t xml:space="preserve"> </w:t>
      </w:r>
      <w:r>
        <w:rPr>
          <w:rFonts w:ascii="Arial" w:hAnsi="Arial" w:cs="Arial"/>
          <w:b/>
        </w:rPr>
        <w:t>/ Rel-18</w:t>
      </w:r>
    </w:p>
    <w:p w14:paraId="51377DA8" w14:textId="5F1DD492" w:rsidR="009C784C" w:rsidRPr="007A0857" w:rsidRDefault="009C784C" w:rsidP="009C784C">
      <w:pPr>
        <w:rPr>
          <w:rFonts w:ascii="Arial" w:hAnsi="Arial" w:cs="Arial"/>
          <w:i/>
        </w:rPr>
      </w:pPr>
      <w:r w:rsidRPr="00954398">
        <w:rPr>
          <w:rFonts w:ascii="Arial" w:hAnsi="Arial" w:cs="Arial"/>
          <w:i/>
        </w:rPr>
        <w:t>Abstract of the contrib</w:t>
      </w:r>
      <w:r w:rsidRPr="007A0857">
        <w:rPr>
          <w:rFonts w:ascii="Arial" w:hAnsi="Arial" w:cs="Arial"/>
          <w:i/>
        </w:rPr>
        <w:t xml:space="preserve">ution: </w:t>
      </w:r>
      <w:r w:rsidR="0061088D" w:rsidRPr="007A0857">
        <w:rPr>
          <w:rFonts w:ascii="Arial" w:hAnsi="Arial" w:cs="Arial"/>
          <w:i/>
        </w:rPr>
        <w:t xml:space="preserve">This </w:t>
      </w:r>
      <w:r w:rsidR="00471064">
        <w:rPr>
          <w:rFonts w:ascii="Arial" w:hAnsi="Arial" w:cs="Arial"/>
          <w:i/>
        </w:rPr>
        <w:t>contribution proposes a new solution</w:t>
      </w:r>
      <w:r w:rsidR="0061088D" w:rsidRPr="007A0857">
        <w:rPr>
          <w:rFonts w:ascii="Arial" w:hAnsi="Arial" w:cs="Arial"/>
          <w:i/>
        </w:rPr>
        <w:t xml:space="preserve"> </w:t>
      </w:r>
      <w:r w:rsidR="003E5615">
        <w:rPr>
          <w:rFonts w:ascii="Arial" w:hAnsi="Arial" w:cs="Arial"/>
          <w:i/>
        </w:rPr>
        <w:t>fo</w:t>
      </w:r>
      <w:r w:rsidR="0061088D" w:rsidRPr="007A0857">
        <w:rPr>
          <w:rFonts w:ascii="Arial" w:hAnsi="Arial" w:cs="Arial"/>
          <w:i/>
        </w:rPr>
        <w:t xml:space="preserve">r </w:t>
      </w:r>
      <w:r w:rsidR="003E5615">
        <w:rPr>
          <w:rFonts w:ascii="Arial" w:hAnsi="Arial" w:cs="Arial"/>
          <w:i/>
        </w:rPr>
        <w:t>K</w:t>
      </w:r>
      <w:r w:rsidR="0013433A">
        <w:rPr>
          <w:rFonts w:ascii="Arial" w:hAnsi="Arial" w:cs="Arial"/>
          <w:i/>
        </w:rPr>
        <w:t xml:space="preserve">ey Issue </w:t>
      </w:r>
      <w:r w:rsidR="003E5615">
        <w:rPr>
          <w:rFonts w:ascii="Arial" w:hAnsi="Arial" w:cs="Arial"/>
          <w:i/>
        </w:rPr>
        <w:t>#</w:t>
      </w:r>
      <w:r w:rsidR="004A5008">
        <w:rPr>
          <w:rFonts w:ascii="Arial" w:hAnsi="Arial" w:cs="Arial"/>
          <w:i/>
        </w:rPr>
        <w:t>6</w:t>
      </w:r>
      <w:r w:rsidR="003E5615">
        <w:rPr>
          <w:rFonts w:ascii="Arial" w:hAnsi="Arial" w:cs="Arial"/>
          <w:i/>
        </w:rPr>
        <w:t xml:space="preserve"> in </w:t>
      </w:r>
      <w:r w:rsidR="0061088D" w:rsidRPr="007A0857">
        <w:rPr>
          <w:rFonts w:ascii="Arial" w:hAnsi="Arial" w:cs="Arial"/>
          <w:i/>
        </w:rPr>
        <w:t>T</w:t>
      </w:r>
      <w:r w:rsidR="00DC56DA">
        <w:rPr>
          <w:rFonts w:ascii="Arial" w:hAnsi="Arial" w:cs="Arial"/>
          <w:i/>
        </w:rPr>
        <w:t>R</w:t>
      </w:r>
      <w:r w:rsidR="0061088D" w:rsidRPr="007A0857">
        <w:rPr>
          <w:rFonts w:ascii="Arial" w:hAnsi="Arial" w:cs="Arial"/>
          <w:i/>
        </w:rPr>
        <w:t xml:space="preserve"> 23.</w:t>
      </w:r>
      <w:r w:rsidR="005141F0" w:rsidRPr="005141F0">
        <w:rPr>
          <w:rFonts w:ascii="Arial" w:hAnsi="Arial" w:cs="Arial"/>
          <w:i/>
        </w:rPr>
        <w:t>700-</w:t>
      </w:r>
      <w:r w:rsidR="00DD6DC6">
        <w:rPr>
          <w:rFonts w:ascii="Arial" w:hAnsi="Arial" w:cs="Arial"/>
          <w:i/>
        </w:rPr>
        <w:t>08</w:t>
      </w:r>
      <w:r w:rsidR="0061088D" w:rsidRPr="007A0857">
        <w:rPr>
          <w:rFonts w:ascii="Arial" w:hAnsi="Arial" w:cs="Arial"/>
          <w:i/>
        </w:rPr>
        <w:t>.</w:t>
      </w:r>
    </w:p>
    <w:p w14:paraId="2271F496" w14:textId="77777777" w:rsidR="005859BD" w:rsidRDefault="005859BD" w:rsidP="005859BD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  <w:t xml:space="preserve"> Discussion</w:t>
      </w:r>
    </w:p>
    <w:p w14:paraId="08C0F2DD" w14:textId="5449641A" w:rsidR="005859BD" w:rsidRDefault="005859BD" w:rsidP="005859BD">
      <w:r>
        <w:t>This solution addresses aspects of Key Issue #</w:t>
      </w:r>
      <w:r w:rsidR="00162D66">
        <w:t>6</w:t>
      </w:r>
      <w:r>
        <w:t>.</w:t>
      </w:r>
    </w:p>
    <w:p w14:paraId="6D31CFFD" w14:textId="344F15C7" w:rsidR="005859BD" w:rsidRDefault="005859BD" w:rsidP="00873987">
      <w:r>
        <w:t xml:space="preserve">This solution describes </w:t>
      </w:r>
      <w:r w:rsidR="00A10888">
        <w:t xml:space="preserve">how </w:t>
      </w:r>
      <w:r w:rsidR="00A10888" w:rsidRPr="00A10888">
        <w:t xml:space="preserve">user plane and control plane overload caused by a high number of UEs returning from a temporary local access of a hosting network to their home network in a very short </w:t>
      </w:r>
      <w:proofErr w:type="gramStart"/>
      <w:r w:rsidR="00A10888" w:rsidRPr="00A10888">
        <w:t>period of time</w:t>
      </w:r>
      <w:proofErr w:type="gramEnd"/>
      <w:r w:rsidR="008512AD">
        <w:t xml:space="preserve"> can be mitigated.</w:t>
      </w:r>
    </w:p>
    <w:p w14:paraId="2B051698" w14:textId="77777777" w:rsidR="005859BD" w:rsidRPr="00CF19EC" w:rsidRDefault="005859BD" w:rsidP="005859BD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 w:rsidRPr="00CF19EC">
        <w:rPr>
          <w:rFonts w:ascii="Arial" w:eastAsia="MS Mincho" w:hAnsi="Arial"/>
          <w:sz w:val="32"/>
          <w:szCs w:val="32"/>
        </w:rPr>
        <w:t>2. Proposals</w:t>
      </w:r>
    </w:p>
    <w:p w14:paraId="6A1475B8" w14:textId="31D3CF58" w:rsidR="00C21836" w:rsidRPr="00D246A6" w:rsidRDefault="005859BD" w:rsidP="00D246A6">
      <w:pPr>
        <w:ind w:left="1170" w:hanging="1170"/>
        <w:rPr>
          <w:lang w:eastAsia="zh-CN"/>
        </w:rPr>
      </w:pPr>
      <w:r w:rsidRPr="00CF19EC">
        <w:rPr>
          <w:lang w:eastAsia="zh-CN"/>
        </w:rPr>
        <w:t>It is proposed to adopt the following text in TR</w:t>
      </w:r>
      <w:r w:rsidR="00BF64DE">
        <w:rPr>
          <w:lang w:eastAsia="zh-CN"/>
        </w:rPr>
        <w:t xml:space="preserve"> </w:t>
      </w:r>
      <w:r w:rsidRPr="00CF19EC">
        <w:rPr>
          <w:lang w:eastAsia="zh-CN"/>
        </w:rPr>
        <w:t>23.700-0</w:t>
      </w:r>
      <w:r w:rsidR="00D246A6">
        <w:rPr>
          <w:lang w:eastAsia="zh-CN"/>
        </w:rPr>
        <w:t>8</w:t>
      </w:r>
      <w:r w:rsidR="00BF64DE">
        <w:rPr>
          <w:lang w:eastAsia="zh-CN"/>
        </w:rPr>
        <w:t>.</w:t>
      </w:r>
      <w:r>
        <w:rPr>
          <w:lang w:eastAsia="zh-CN"/>
        </w:rPr>
        <w:t xml:space="preserve">   </w:t>
      </w:r>
    </w:p>
    <w:p w14:paraId="2DF4FDA5" w14:textId="412C5E9E" w:rsidR="002A5B9A" w:rsidRPr="00C807A3" w:rsidRDefault="002A5B9A" w:rsidP="002A5B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 w:rsidR="008051AC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(All new text)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2AB368B4" w14:textId="5091FAB4" w:rsidR="008C0823" w:rsidRPr="00A97959" w:rsidRDefault="008C0823" w:rsidP="008C0823">
      <w:pPr>
        <w:pStyle w:val="Heading2"/>
      </w:pPr>
      <w:bookmarkStart w:id="0" w:name="_Toc43392636"/>
      <w:bookmarkStart w:id="1" w:name="_Toc43475432"/>
      <w:bookmarkStart w:id="2" w:name="_Toc50559043"/>
      <w:bookmarkStart w:id="3" w:name="_Toc54940398"/>
      <w:bookmarkStart w:id="4" w:name="_Toc54952113"/>
      <w:bookmarkStart w:id="5" w:name="_Toc57233561"/>
      <w:bookmarkStart w:id="6" w:name="_Toc68068873"/>
      <w:r w:rsidRPr="00A97959">
        <w:t>6.</w:t>
      </w:r>
      <w:r w:rsidRPr="006413CC">
        <w:t>x</w:t>
      </w:r>
      <w:r w:rsidRPr="00A97959">
        <w:tab/>
        <w:t>Solution #</w:t>
      </w:r>
      <w:r w:rsidR="0024629E">
        <w:t>X</w:t>
      </w:r>
      <w:r w:rsidRPr="00A97959">
        <w:t xml:space="preserve">: </w:t>
      </w:r>
      <w:bookmarkEnd w:id="0"/>
      <w:bookmarkEnd w:id="1"/>
      <w:bookmarkEnd w:id="2"/>
      <w:bookmarkEnd w:id="3"/>
      <w:bookmarkEnd w:id="4"/>
      <w:bookmarkEnd w:id="5"/>
      <w:bookmarkEnd w:id="6"/>
      <w:r w:rsidR="00B4039E">
        <w:t>Local hosting network specific back-off timer</w:t>
      </w:r>
    </w:p>
    <w:p w14:paraId="3FC478FD" w14:textId="05CFC0A1" w:rsidR="008C0823" w:rsidRPr="00E004CC" w:rsidRDefault="008C0823" w:rsidP="008C0823">
      <w:pPr>
        <w:pStyle w:val="Heading3"/>
      </w:pPr>
      <w:bookmarkStart w:id="7" w:name="_Toc23236015"/>
      <w:bookmarkStart w:id="8" w:name="_Toc43392637"/>
      <w:bookmarkStart w:id="9" w:name="_Toc43475433"/>
      <w:bookmarkStart w:id="10" w:name="_Toc50559044"/>
      <w:bookmarkStart w:id="11" w:name="_Toc54940399"/>
      <w:bookmarkStart w:id="12" w:name="_Toc54952114"/>
      <w:bookmarkStart w:id="13" w:name="_Toc57233562"/>
      <w:bookmarkStart w:id="14" w:name="_Toc68068874"/>
      <w:r w:rsidRPr="006413CC">
        <w:t>6.</w:t>
      </w:r>
      <w:r w:rsidR="009108CC" w:rsidRPr="006413CC">
        <w:t>x</w:t>
      </w:r>
      <w:r w:rsidRPr="006413CC">
        <w:t>.1</w:t>
      </w:r>
      <w:r w:rsidRPr="00E004CC">
        <w:tab/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24629E">
        <w:t>Introduction</w:t>
      </w:r>
    </w:p>
    <w:p w14:paraId="6709930D" w14:textId="2C52E039" w:rsidR="0027115B" w:rsidRDefault="00AF1723" w:rsidP="002A2D07">
      <w:r>
        <w:t xml:space="preserve">This </w:t>
      </w:r>
      <w:r w:rsidR="004067B0">
        <w:t xml:space="preserve">solution addresses </w:t>
      </w:r>
      <w:r w:rsidR="00AE1C6C">
        <w:t xml:space="preserve">the </w:t>
      </w:r>
      <w:r w:rsidR="006708AD">
        <w:t>K</w:t>
      </w:r>
      <w:r w:rsidR="00AE1C6C">
        <w:t xml:space="preserve">ey </w:t>
      </w:r>
      <w:r w:rsidR="006708AD">
        <w:t>I</w:t>
      </w:r>
      <w:r w:rsidR="00AE1C6C">
        <w:t>ssue #</w:t>
      </w:r>
      <w:r w:rsidR="004E4BB2">
        <w:t>6</w:t>
      </w:r>
      <w:r w:rsidR="007D664B">
        <w:t xml:space="preserve">. </w:t>
      </w:r>
    </w:p>
    <w:p w14:paraId="6982F309" w14:textId="77777777" w:rsidR="00EF1BAB" w:rsidRDefault="00EF1BAB" w:rsidP="00EF1BAB">
      <w:r>
        <w:t>When a PLMN cannot</w:t>
      </w:r>
      <w:r w:rsidRPr="00001D94">
        <w:t xml:space="preserve"> accept a registration request due to congestion, the PLMN rejects the registration request with 5GMM cause value #22 (congestion) and assigns a value for back-off timer T3346</w:t>
      </w:r>
      <w:r>
        <w:t xml:space="preserve"> [7]. </w:t>
      </w:r>
    </w:p>
    <w:p w14:paraId="5FB29648" w14:textId="77777777" w:rsidR="00EF1BAB" w:rsidRPr="006E5D84" w:rsidRDefault="00EF1BAB" w:rsidP="00EF1BAB">
      <w:pPr>
        <w:ind w:left="284"/>
        <w:rPr>
          <w:i/>
          <w:iCs/>
        </w:rPr>
      </w:pPr>
      <w:r w:rsidRPr="006E5D84">
        <w:rPr>
          <w:i/>
          <w:iCs/>
        </w:rPr>
        <w:t>If the initial registration request is rejected due to general NAS level mobility management congestion control, the network shall set the 5GMM cause value to #22 "congestion" and assign a value for back-off timer T3346.</w:t>
      </w:r>
    </w:p>
    <w:p w14:paraId="613C2537" w14:textId="77777777" w:rsidR="00EF1BAB" w:rsidRPr="006E5D84" w:rsidRDefault="00EF1BAB" w:rsidP="00EF1BAB">
      <w:pPr>
        <w:ind w:left="284"/>
        <w:rPr>
          <w:i/>
          <w:iCs/>
        </w:rPr>
      </w:pPr>
      <w:r w:rsidRPr="006E5D84">
        <w:rPr>
          <w:i/>
          <w:iCs/>
        </w:rPr>
        <w:t>If the mobility and periodic registration update request is rejected due to general NAS level mobility management congestion control, the network shall set the 5GMM cause value to #22 "congestion" and assign a value for back-off timer T3346.</w:t>
      </w:r>
    </w:p>
    <w:p w14:paraId="5B6C9FBF" w14:textId="7BB176B5" w:rsidR="00EF1BAB" w:rsidRDefault="00EF1BAB" w:rsidP="00EF1BAB">
      <w:r>
        <w:t>A</w:t>
      </w:r>
      <w:r w:rsidRPr="007E65AF">
        <w:t xml:space="preserve">ssigning random back-off timer </w:t>
      </w:r>
      <w:r>
        <w:t xml:space="preserve">values </w:t>
      </w:r>
      <w:r w:rsidRPr="007E65AF">
        <w:t xml:space="preserve">from a pre-defined range that is the same for all </w:t>
      </w:r>
      <w:r>
        <w:t>different</w:t>
      </w:r>
      <w:r w:rsidRPr="007E65AF">
        <w:t xml:space="preserve"> hosting networks may lead </w:t>
      </w:r>
      <w:r w:rsidR="00AF1723">
        <w:t xml:space="preserve">to </w:t>
      </w:r>
      <w:r w:rsidRPr="007E65AF">
        <w:t>unnecessary waiting time</w:t>
      </w:r>
      <w:r>
        <w:t xml:space="preserve"> when the </w:t>
      </w:r>
      <w:r w:rsidR="00AF1723">
        <w:t>users</w:t>
      </w:r>
      <w:r>
        <w:t xml:space="preserve"> </w:t>
      </w:r>
      <w:r w:rsidR="00AF1723">
        <w:t>return</w:t>
      </w:r>
      <w:r>
        <w:t xml:space="preserve"> to their home network.</w:t>
      </w:r>
      <w:r w:rsidRPr="007E65AF">
        <w:t xml:space="preserve"> </w:t>
      </w:r>
      <w:r w:rsidRPr="0055038A">
        <w:t xml:space="preserve">As a </w:t>
      </w:r>
      <w:r>
        <w:t>local hosting network</w:t>
      </w:r>
      <w:r w:rsidRPr="0055038A">
        <w:t xml:space="preserve"> </w:t>
      </w:r>
      <w:r>
        <w:t>that provides</w:t>
      </w:r>
      <w:r w:rsidRPr="0055038A">
        <w:t xml:space="preserve"> localized services can be a temporary network</w:t>
      </w:r>
      <w:r>
        <w:t>,</w:t>
      </w:r>
      <w:r w:rsidRPr="0055038A">
        <w:t xml:space="preserve"> provide </w:t>
      </w:r>
      <w:r>
        <w:t xml:space="preserve">specific </w:t>
      </w:r>
      <w:r w:rsidRPr="0055038A">
        <w:t>service</w:t>
      </w:r>
      <w:r>
        <w:t>(s)</w:t>
      </w:r>
      <w:r w:rsidRPr="0055038A">
        <w:t xml:space="preserve"> for a limited time</w:t>
      </w:r>
      <w:r>
        <w:t xml:space="preserve"> (minutes to hours) and serve a variety of number of subscribers from different home networks (very low to very high number of users accessing the localized service)</w:t>
      </w:r>
      <w:r w:rsidRPr="0055038A">
        <w:t>, the</w:t>
      </w:r>
      <w:r>
        <w:t>re can be a local hosting specific back-off timer</w:t>
      </w:r>
      <w:r w:rsidRPr="0055038A">
        <w:t xml:space="preserve"> </w:t>
      </w:r>
      <w:r>
        <w:t xml:space="preserve">range which can be used to spread out re-registration request from home network subscribers in a more effective way by means of waiting time. </w:t>
      </w:r>
      <w:r w:rsidR="001F78E1">
        <w:t>Fo</w:t>
      </w:r>
      <w:r w:rsidR="003D1524">
        <w:t>r</w:t>
      </w:r>
      <w:r w:rsidR="001F78E1">
        <w:t xml:space="preserve"> example, if the number of users </w:t>
      </w:r>
      <w:r w:rsidR="00487406">
        <w:t>access</w:t>
      </w:r>
      <w:r w:rsidR="00590EF0">
        <w:t>ing</w:t>
      </w:r>
      <w:r w:rsidR="001F78E1">
        <w:t xml:space="preserve"> to a hosting network is relatively small, a shorter range of backoff timer may be considered for these users.</w:t>
      </w:r>
    </w:p>
    <w:p w14:paraId="68A27C69" w14:textId="71394A62" w:rsidR="00ED2CC3" w:rsidRDefault="00EF1BAB" w:rsidP="00EF1BAB">
      <w:r>
        <w:t xml:space="preserve">This solution proposes a local hosting network-specific flexible back-off timer range and back-off timer assignment to spread </w:t>
      </w:r>
      <w:r w:rsidRPr="00B501CA">
        <w:t xml:space="preserve">out the registration attempts over time and limit the number of users attempting to register </w:t>
      </w:r>
      <w:r>
        <w:t xml:space="preserve">back to their home network </w:t>
      </w:r>
      <w:r w:rsidRPr="00B501CA">
        <w:t>simultaneously</w:t>
      </w:r>
      <w:r>
        <w:t xml:space="preserve"> </w:t>
      </w:r>
      <w:proofErr w:type="gramStart"/>
      <w:r>
        <w:t>in order</w:t>
      </w:r>
      <w:r w:rsidRPr="00B501CA">
        <w:t xml:space="preserve"> to</w:t>
      </w:r>
      <w:proofErr w:type="gramEnd"/>
      <w:r w:rsidRPr="00B501CA">
        <w:t xml:space="preserve"> avoid </w:t>
      </w:r>
      <w:proofErr w:type="spellStart"/>
      <w:r w:rsidRPr="00B501CA">
        <w:t>signaling</w:t>
      </w:r>
      <w:proofErr w:type="spellEnd"/>
      <w:r w:rsidRPr="00B501CA">
        <w:t xml:space="preserve"> overload and unnecessary waiting times for the returning users</w:t>
      </w:r>
      <w:r>
        <w:t>.</w:t>
      </w:r>
    </w:p>
    <w:p w14:paraId="2A1EF52B" w14:textId="61132B7C" w:rsidR="008C0823" w:rsidRDefault="008C0823" w:rsidP="008C0823">
      <w:pPr>
        <w:pStyle w:val="Heading3"/>
      </w:pPr>
      <w:bookmarkStart w:id="15" w:name="_Toc23236016"/>
      <w:bookmarkStart w:id="16" w:name="_Toc43392638"/>
      <w:bookmarkStart w:id="17" w:name="_Toc43475434"/>
      <w:bookmarkStart w:id="18" w:name="_Toc50559045"/>
      <w:bookmarkStart w:id="19" w:name="_Toc54940400"/>
      <w:bookmarkStart w:id="20" w:name="_Toc54952115"/>
      <w:bookmarkStart w:id="21" w:name="_Toc57233563"/>
      <w:bookmarkStart w:id="22" w:name="_Toc68068875"/>
      <w:r w:rsidRPr="006413CC">
        <w:lastRenderedPageBreak/>
        <w:t>6.</w:t>
      </w:r>
      <w:r w:rsidR="009108CC" w:rsidRPr="006413CC">
        <w:t>x</w:t>
      </w:r>
      <w:r w:rsidRPr="006413CC">
        <w:t>.2</w:t>
      </w:r>
      <w:r w:rsidRPr="00E004CC">
        <w:tab/>
        <w:t>Functional Description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4DC3AF3" w14:textId="1D401F15" w:rsidR="006D0EE7" w:rsidRDefault="006D0EE7" w:rsidP="006D0EE7">
      <w:r>
        <w:t>The proposed solution focuses on hosting network-specific timer range that is used to trigger network re-selection process for the home network subscribers that have just terminated the local service.</w:t>
      </w:r>
    </w:p>
    <w:p w14:paraId="22CAE395" w14:textId="73EE5D96" w:rsidR="00040D2D" w:rsidRDefault="008D4BC4" w:rsidP="00F05302">
      <w:r>
        <w:t>When a</w:t>
      </w:r>
      <w:r w:rsidR="004B52FD">
        <w:t xml:space="preserve"> UE </w:t>
      </w:r>
      <w:r>
        <w:t xml:space="preserve">has </w:t>
      </w:r>
      <w:r w:rsidR="00A36054">
        <w:t xml:space="preserve">connected to a hosting network for </w:t>
      </w:r>
      <w:r w:rsidR="007F1264">
        <w:t xml:space="preserve">a </w:t>
      </w:r>
      <w:r w:rsidR="00A36054">
        <w:t>localized service</w:t>
      </w:r>
      <w:r w:rsidR="007F1264">
        <w:t>(</w:t>
      </w:r>
      <w:r w:rsidR="00A36054">
        <w:t>s</w:t>
      </w:r>
      <w:r w:rsidR="007F1264">
        <w:t>)</w:t>
      </w:r>
      <w:r w:rsidR="00A36054">
        <w:t xml:space="preserve"> and attempt</w:t>
      </w:r>
      <w:r w:rsidR="00BD69D1">
        <w:t>ed</w:t>
      </w:r>
      <w:r w:rsidR="00A36054">
        <w:t xml:space="preserve"> to register back to its home network, the UE </w:t>
      </w:r>
      <w:r w:rsidR="00FF1503">
        <w:t xml:space="preserve">uses a new registration type </w:t>
      </w:r>
      <w:r w:rsidR="00EE0040">
        <w:t xml:space="preserve">or indicator </w:t>
      </w:r>
      <w:r w:rsidR="00FF1503">
        <w:t xml:space="preserve">to indicate that the UE was temporarily connected to a </w:t>
      </w:r>
      <w:r w:rsidR="00EE0040">
        <w:t xml:space="preserve">local </w:t>
      </w:r>
      <w:r w:rsidR="00FF1503">
        <w:t>hosting network and now is requesting a re-registration to its home network.</w:t>
      </w:r>
      <w:r w:rsidR="00641FC9">
        <w:t xml:space="preserve"> </w:t>
      </w:r>
      <w:r w:rsidR="006E73B2">
        <w:t>In this new registration type or indicator, t</w:t>
      </w:r>
      <w:r w:rsidR="00641FC9">
        <w:t xml:space="preserve">he UE </w:t>
      </w:r>
      <w:r w:rsidR="006E73B2">
        <w:t>also indicates the identifier of the hosting network to its home network.</w:t>
      </w:r>
    </w:p>
    <w:p w14:paraId="0EAC0896" w14:textId="30B88BF9" w:rsidR="00DF7B37" w:rsidRDefault="0049228D" w:rsidP="00567C93">
      <w:r>
        <w:t>When a</w:t>
      </w:r>
      <w:r w:rsidRPr="0049228D">
        <w:t xml:space="preserve"> home </w:t>
      </w:r>
      <w:r>
        <w:t>network</w:t>
      </w:r>
      <w:r w:rsidRPr="0049228D">
        <w:t xml:space="preserve"> receives simultaneous registration requests with the hosting network re-registration information from a high number of </w:t>
      </w:r>
      <w:r w:rsidR="0030368A">
        <w:t xml:space="preserve">its subscribers </w:t>
      </w:r>
      <w:r w:rsidRPr="0049228D">
        <w:t xml:space="preserve">and cannot accept all the registration requests </w:t>
      </w:r>
      <w:r w:rsidR="00BD69D1">
        <w:t>(</w:t>
      </w:r>
      <w:r w:rsidRPr="0049228D">
        <w:t>congestion</w:t>
      </w:r>
      <w:r w:rsidR="00BD69D1">
        <w:t>)</w:t>
      </w:r>
      <w:r w:rsidRPr="0049228D">
        <w:t xml:space="preserve">, the home </w:t>
      </w:r>
      <w:r w:rsidR="001134E8">
        <w:t>network</w:t>
      </w:r>
      <w:r w:rsidRPr="0049228D">
        <w:t xml:space="preserve"> rejects the registration requests with a</w:t>
      </w:r>
      <w:r w:rsidR="001F78E1">
        <w:t xml:space="preserve"> local hosting network-specific back-off timer</w:t>
      </w:r>
      <w:r w:rsidR="001134E8">
        <w:t xml:space="preserve">. </w:t>
      </w:r>
    </w:p>
    <w:p w14:paraId="048E980E" w14:textId="32DEA39A" w:rsidR="00104516" w:rsidRPr="00567C93" w:rsidRDefault="001134E8" w:rsidP="00567C93">
      <w:r>
        <w:t>The home network</w:t>
      </w:r>
      <w:r w:rsidR="0049228D" w:rsidRPr="0049228D">
        <w:t xml:space="preserve"> </w:t>
      </w:r>
      <w:r w:rsidR="00C665E7">
        <w:t xml:space="preserve">uses the hosting network identifier information provided along with the new registration type or indicator </w:t>
      </w:r>
      <w:r w:rsidR="001B1239">
        <w:t>sent by the UE</w:t>
      </w:r>
      <w:r w:rsidR="008258D5">
        <w:t xml:space="preserve">, determines a local hosting network-specific back-off timer range that is specific to the </w:t>
      </w:r>
      <w:r w:rsidR="000E036A">
        <w:t>identified local hosting network and</w:t>
      </w:r>
      <w:r w:rsidR="001B1239">
        <w:t xml:space="preserve"> </w:t>
      </w:r>
      <w:r w:rsidR="0049228D" w:rsidRPr="0049228D">
        <w:t xml:space="preserve">assigns a value for a back-off timer </w:t>
      </w:r>
      <w:r w:rsidR="000E036A">
        <w:t xml:space="preserve">to the UE </w:t>
      </w:r>
      <w:r w:rsidR="0030368A">
        <w:t xml:space="preserve">from </w:t>
      </w:r>
      <w:r w:rsidR="000E036A">
        <w:t>the</w:t>
      </w:r>
      <w:r w:rsidR="00E3350F">
        <w:t xml:space="preserve"> local hosting network-</w:t>
      </w:r>
      <w:r w:rsidR="0030368A">
        <w:t xml:space="preserve">specific </w:t>
      </w:r>
      <w:r w:rsidR="00E3350F">
        <w:t>back-off timer range.</w:t>
      </w:r>
    </w:p>
    <w:p w14:paraId="653F5E98" w14:textId="68A60CED" w:rsidR="004F6324" w:rsidRDefault="004F6324" w:rsidP="004F6324">
      <w:pPr>
        <w:pStyle w:val="Heading3"/>
      </w:pPr>
      <w:bookmarkStart w:id="23" w:name="_Toc23326576"/>
      <w:bookmarkStart w:id="24" w:name="_Toc31114324"/>
      <w:bookmarkStart w:id="25" w:name="_Toc43392603"/>
      <w:bookmarkStart w:id="26" w:name="_Toc43475399"/>
      <w:bookmarkStart w:id="27" w:name="_Toc50559010"/>
      <w:bookmarkStart w:id="28" w:name="_Toc54940365"/>
      <w:bookmarkStart w:id="29" w:name="_Toc54952080"/>
      <w:bookmarkStart w:id="30" w:name="_Toc57233528"/>
      <w:bookmarkStart w:id="31" w:name="_Toc68068840"/>
      <w:r w:rsidRPr="006413CC">
        <w:t>6.</w:t>
      </w:r>
      <w:r w:rsidR="00EA4B28" w:rsidRPr="006413CC">
        <w:t>x</w:t>
      </w:r>
      <w:r w:rsidRPr="006413CC">
        <w:t>.3</w:t>
      </w:r>
      <w:r w:rsidRPr="00E004CC">
        <w:tab/>
        <w:t>Procedures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78DE85FD" w14:textId="6397F489" w:rsidR="002E3AEA" w:rsidRDefault="002E3AEA" w:rsidP="002E3AEA">
      <w:r>
        <w:t xml:space="preserve">Figure </w:t>
      </w:r>
      <w:r w:rsidR="008603E4">
        <w:t>6.x.3</w:t>
      </w:r>
      <w:r w:rsidR="000321A2">
        <w:t>-1</w:t>
      </w:r>
      <w:r>
        <w:t xml:space="preserve"> shows</w:t>
      </w:r>
      <w:r w:rsidR="000321A2">
        <w:t xml:space="preserve"> the flow of registration request</w:t>
      </w:r>
      <w:r w:rsidR="0032180D">
        <w:t xml:space="preserve"> with hosting network re-registration information and home network response to spread out </w:t>
      </w:r>
      <w:r w:rsidR="00544E7D">
        <w:t>any congestion by making use of local hosting network</w:t>
      </w:r>
      <w:r w:rsidR="003C1CA9">
        <w:t xml:space="preserve"> identifier and local hosting network</w:t>
      </w:r>
      <w:r w:rsidR="009B2366">
        <w:t xml:space="preserve"> </w:t>
      </w:r>
      <w:r w:rsidR="00544E7D">
        <w:t xml:space="preserve">specific timer range. It is worth to note that the given flow only considers the case </w:t>
      </w:r>
      <w:r w:rsidR="007F3F5E">
        <w:t xml:space="preserve">when </w:t>
      </w:r>
      <w:r w:rsidR="002B3783">
        <w:t xml:space="preserve">there is a congestion. In case </w:t>
      </w:r>
      <w:r w:rsidR="00637D17">
        <w:t>that there is no congestion, the home network can handle the registration request</w:t>
      </w:r>
      <w:r w:rsidR="004E1897">
        <w:t xml:space="preserve"> with the hosting network re-registration information</w:t>
      </w:r>
      <w:r w:rsidR="00D27E3C">
        <w:t xml:space="preserve"> conventionally</w:t>
      </w:r>
      <w:r w:rsidR="00637D17">
        <w:t xml:space="preserve"> and sends a registration accept message.</w:t>
      </w:r>
      <w:r w:rsidR="002B3783">
        <w:t xml:space="preserve"> </w:t>
      </w:r>
    </w:p>
    <w:p w14:paraId="0D967E51" w14:textId="34AAC871" w:rsidR="00590EF0" w:rsidRDefault="00C43EFA" w:rsidP="00590EF0">
      <w:pPr>
        <w:jc w:val="center"/>
      </w:pPr>
      <w:r>
        <w:object w:dxaOrig="11505" w:dyaOrig="5836" w14:anchorId="63FC0B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55pt;height:197.2pt" o:ole="">
            <v:imagedata r:id="rId11" o:title=""/>
          </v:shape>
          <o:OLEObject Type="Embed" ProgID="Visio.Drawing.15" ShapeID="_x0000_i1025" DrawAspect="Content" ObjectID="_1713355290" r:id="rId12"/>
        </w:object>
      </w:r>
    </w:p>
    <w:p w14:paraId="36D7BFA9" w14:textId="4A8B728B" w:rsidR="002E3AEA" w:rsidRDefault="002E3AEA" w:rsidP="007C1D23">
      <w:pPr>
        <w:jc w:val="center"/>
      </w:pPr>
    </w:p>
    <w:p w14:paraId="4DA9F908" w14:textId="764A3DDF" w:rsidR="008603E4" w:rsidRPr="00510D90" w:rsidRDefault="008603E4" w:rsidP="008603E4">
      <w:pPr>
        <w:pStyle w:val="TF"/>
        <w:rPr>
          <w:lang w:val="en-US" w:eastAsia="zh-CN"/>
        </w:rPr>
      </w:pPr>
      <w:r w:rsidRPr="00510D90">
        <w:rPr>
          <w:lang w:val="en-US" w:eastAsia="zh-CN"/>
        </w:rPr>
        <w:t xml:space="preserve">Figure </w:t>
      </w:r>
      <w:r>
        <w:rPr>
          <w:lang w:val="en-US" w:eastAsia="zh-CN"/>
        </w:rPr>
        <w:t>6.x.3-1</w:t>
      </w:r>
      <w:r w:rsidRPr="00510D90">
        <w:rPr>
          <w:lang w:val="en-US" w:eastAsia="zh-CN"/>
        </w:rPr>
        <w:t xml:space="preserve"> Application Function based netw</w:t>
      </w:r>
      <w:r>
        <w:rPr>
          <w:lang w:val="en-US" w:eastAsia="zh-CN"/>
        </w:rPr>
        <w:t>ork re-selection triggering procedure</w:t>
      </w:r>
    </w:p>
    <w:p w14:paraId="508D0948" w14:textId="5DCF396A" w:rsidR="008603E4" w:rsidRPr="008603E4" w:rsidRDefault="000321A2" w:rsidP="000321A2">
      <w:pPr>
        <w:rPr>
          <w:lang w:val="en-US"/>
        </w:rPr>
      </w:pPr>
      <w:r>
        <w:rPr>
          <w:lang w:val="en-US"/>
        </w:rPr>
        <w:t>Procedure:</w:t>
      </w:r>
    </w:p>
    <w:p w14:paraId="23A3FF7D" w14:textId="16848270" w:rsidR="00704692" w:rsidRPr="005438CD" w:rsidRDefault="00D4257E" w:rsidP="00D4257E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5438CD">
        <w:rPr>
          <w:sz w:val="20"/>
          <w:szCs w:val="20"/>
        </w:rPr>
        <w:t xml:space="preserve">UE sends REGISTRATION REQUEST message to its home </w:t>
      </w:r>
      <w:r w:rsidR="0025603B" w:rsidRPr="005438CD">
        <w:rPr>
          <w:sz w:val="20"/>
          <w:szCs w:val="20"/>
        </w:rPr>
        <w:t>network</w:t>
      </w:r>
      <w:r w:rsidRPr="005438CD">
        <w:rPr>
          <w:sz w:val="20"/>
          <w:szCs w:val="20"/>
        </w:rPr>
        <w:t xml:space="preserve">. In order to indicate that the UE has temporarily accessed </w:t>
      </w:r>
      <w:r w:rsidR="00E62BCE">
        <w:rPr>
          <w:sz w:val="20"/>
          <w:szCs w:val="20"/>
        </w:rPr>
        <w:t xml:space="preserve">to </w:t>
      </w:r>
      <w:r w:rsidRPr="005438CD">
        <w:rPr>
          <w:sz w:val="20"/>
          <w:szCs w:val="20"/>
        </w:rPr>
        <w:t xml:space="preserve">local service(s) provided by a </w:t>
      </w:r>
      <w:r w:rsidR="0025603B" w:rsidRPr="005438CD">
        <w:rPr>
          <w:sz w:val="20"/>
          <w:szCs w:val="20"/>
        </w:rPr>
        <w:t>local hosting network</w:t>
      </w:r>
      <w:r w:rsidRPr="005438CD">
        <w:rPr>
          <w:sz w:val="20"/>
          <w:szCs w:val="20"/>
        </w:rPr>
        <w:t xml:space="preserve">, UE includes </w:t>
      </w:r>
      <w:r w:rsidR="0025603B" w:rsidRPr="005438CD">
        <w:rPr>
          <w:sz w:val="20"/>
          <w:szCs w:val="20"/>
        </w:rPr>
        <w:t xml:space="preserve">an </w:t>
      </w:r>
      <w:r w:rsidRPr="005438CD">
        <w:rPr>
          <w:sz w:val="20"/>
          <w:szCs w:val="20"/>
        </w:rPr>
        <w:t xml:space="preserve">information </w:t>
      </w:r>
      <w:r w:rsidR="009B2366">
        <w:rPr>
          <w:sz w:val="20"/>
          <w:szCs w:val="20"/>
        </w:rPr>
        <w:t>in</w:t>
      </w:r>
      <w:r w:rsidR="009B2366" w:rsidRPr="005438CD">
        <w:rPr>
          <w:sz w:val="20"/>
          <w:szCs w:val="20"/>
        </w:rPr>
        <w:t xml:space="preserve"> </w:t>
      </w:r>
      <w:r w:rsidRPr="005438CD">
        <w:rPr>
          <w:sz w:val="20"/>
          <w:szCs w:val="20"/>
        </w:rPr>
        <w:t>the REGISTRATION REQUEST message</w:t>
      </w:r>
      <w:r w:rsidR="006F71F6">
        <w:rPr>
          <w:sz w:val="20"/>
          <w:szCs w:val="20"/>
        </w:rPr>
        <w:t xml:space="preserve"> along with the local hosting network identifier</w:t>
      </w:r>
      <w:r w:rsidRPr="005438CD">
        <w:rPr>
          <w:sz w:val="20"/>
          <w:szCs w:val="20"/>
        </w:rPr>
        <w:t>.</w:t>
      </w:r>
    </w:p>
    <w:p w14:paraId="7246E417" w14:textId="5C7611F2" w:rsidR="00B12C57" w:rsidRPr="005438CD" w:rsidRDefault="00B12C57" w:rsidP="0067360D">
      <w:pPr>
        <w:pStyle w:val="ListParagraph"/>
        <w:numPr>
          <w:ilvl w:val="0"/>
          <w:numId w:val="4"/>
        </w:numPr>
        <w:jc w:val="both"/>
        <w:rPr>
          <w:sz w:val="20"/>
          <w:szCs w:val="20"/>
          <w:lang w:val="en-GB"/>
        </w:rPr>
      </w:pPr>
      <w:r w:rsidRPr="005438CD">
        <w:rPr>
          <w:sz w:val="20"/>
          <w:szCs w:val="20"/>
          <w:lang w:val="en-GB"/>
        </w:rPr>
        <w:t>In step 2</w:t>
      </w:r>
      <w:r w:rsidR="0067360D" w:rsidRPr="005438CD">
        <w:rPr>
          <w:sz w:val="20"/>
          <w:szCs w:val="20"/>
          <w:lang w:val="en-GB"/>
        </w:rPr>
        <w:t>a</w:t>
      </w:r>
      <w:r w:rsidRPr="005438CD">
        <w:rPr>
          <w:sz w:val="20"/>
          <w:szCs w:val="20"/>
          <w:lang w:val="en-GB"/>
        </w:rPr>
        <w:t xml:space="preserve"> and 2</w:t>
      </w:r>
      <w:r w:rsidR="0067360D" w:rsidRPr="005438CD">
        <w:rPr>
          <w:sz w:val="20"/>
          <w:szCs w:val="20"/>
          <w:lang w:val="en-GB"/>
        </w:rPr>
        <w:t>b</w:t>
      </w:r>
      <w:r w:rsidRPr="005438CD">
        <w:rPr>
          <w:sz w:val="20"/>
          <w:szCs w:val="20"/>
          <w:lang w:val="en-GB"/>
        </w:rPr>
        <w:t xml:space="preserve">, it is considered that there is a congestion due to having high number of users sending REGISTRATION REQUEST messages to their home </w:t>
      </w:r>
      <w:r w:rsidR="0050390F" w:rsidRPr="005438CD">
        <w:rPr>
          <w:sz w:val="20"/>
          <w:szCs w:val="20"/>
          <w:lang w:val="en-GB"/>
        </w:rPr>
        <w:t>network</w:t>
      </w:r>
      <w:r w:rsidRPr="005438CD">
        <w:rPr>
          <w:sz w:val="20"/>
          <w:szCs w:val="20"/>
          <w:lang w:val="en-GB"/>
        </w:rPr>
        <w:t xml:space="preserve"> and the home </w:t>
      </w:r>
      <w:r w:rsidR="0050390F" w:rsidRPr="005438CD">
        <w:rPr>
          <w:sz w:val="20"/>
          <w:szCs w:val="20"/>
          <w:lang w:val="en-GB"/>
        </w:rPr>
        <w:t>network</w:t>
      </w:r>
      <w:r w:rsidRPr="005438CD">
        <w:rPr>
          <w:sz w:val="20"/>
          <w:szCs w:val="20"/>
          <w:lang w:val="en-GB"/>
        </w:rPr>
        <w:t xml:space="preserve"> cannot handle that many simultaneous registration requests. Therefore, in step 2</w:t>
      </w:r>
      <w:r w:rsidR="0050390F" w:rsidRPr="005438CD">
        <w:rPr>
          <w:sz w:val="20"/>
          <w:szCs w:val="20"/>
          <w:lang w:val="en-GB"/>
        </w:rPr>
        <w:t>a</w:t>
      </w:r>
      <w:r w:rsidRPr="005438CD">
        <w:rPr>
          <w:sz w:val="20"/>
          <w:szCs w:val="20"/>
          <w:lang w:val="en-GB"/>
        </w:rPr>
        <w:t xml:space="preserve">, the home </w:t>
      </w:r>
      <w:r w:rsidR="00E56023" w:rsidRPr="005438CD">
        <w:rPr>
          <w:sz w:val="20"/>
          <w:szCs w:val="20"/>
          <w:lang w:val="en-GB"/>
        </w:rPr>
        <w:t>network</w:t>
      </w:r>
      <w:r w:rsidRPr="005438CD">
        <w:rPr>
          <w:sz w:val="20"/>
          <w:szCs w:val="20"/>
          <w:lang w:val="en-GB"/>
        </w:rPr>
        <w:t xml:space="preserve"> AMF determines the range of the</w:t>
      </w:r>
      <w:r w:rsidR="00E56023" w:rsidRPr="005438CD">
        <w:rPr>
          <w:sz w:val="20"/>
          <w:szCs w:val="20"/>
          <w:lang w:val="en-GB"/>
        </w:rPr>
        <w:t xml:space="preserve"> local hosting network-specific</w:t>
      </w:r>
      <w:r w:rsidRPr="005438CD">
        <w:rPr>
          <w:sz w:val="20"/>
          <w:szCs w:val="20"/>
          <w:lang w:val="en-GB"/>
        </w:rPr>
        <w:t xml:space="preserve"> back-off timer and assigns a value to UE </w:t>
      </w:r>
      <w:r w:rsidR="00AA3A79" w:rsidRPr="005438CD">
        <w:rPr>
          <w:sz w:val="20"/>
          <w:szCs w:val="20"/>
          <w:lang w:val="en-GB"/>
        </w:rPr>
        <w:t>from that range</w:t>
      </w:r>
      <w:r w:rsidRPr="005438CD">
        <w:rPr>
          <w:sz w:val="20"/>
          <w:szCs w:val="20"/>
          <w:lang w:val="en-GB"/>
        </w:rPr>
        <w:t>. In step 2</w:t>
      </w:r>
      <w:r w:rsidR="0050390F" w:rsidRPr="005438CD">
        <w:rPr>
          <w:sz w:val="20"/>
          <w:szCs w:val="20"/>
          <w:lang w:val="en-GB"/>
        </w:rPr>
        <w:t>b</w:t>
      </w:r>
      <w:r w:rsidRPr="005438CD">
        <w:rPr>
          <w:sz w:val="20"/>
          <w:szCs w:val="20"/>
          <w:lang w:val="en-GB"/>
        </w:rPr>
        <w:t xml:space="preserve">, the 5GMM </w:t>
      </w:r>
      <w:proofErr w:type="gramStart"/>
      <w:r w:rsidRPr="005438CD">
        <w:rPr>
          <w:sz w:val="20"/>
          <w:szCs w:val="20"/>
          <w:lang w:val="en-GB"/>
        </w:rPr>
        <w:t>cause</w:t>
      </w:r>
      <w:proofErr w:type="gramEnd"/>
      <w:r w:rsidRPr="005438CD">
        <w:rPr>
          <w:sz w:val="20"/>
          <w:szCs w:val="20"/>
          <w:lang w:val="en-GB"/>
        </w:rPr>
        <w:t xml:space="preserve"> </w:t>
      </w:r>
      <w:r w:rsidR="006D4EBE" w:rsidRPr="005438CD">
        <w:rPr>
          <w:sz w:val="20"/>
          <w:szCs w:val="20"/>
          <w:lang w:val="en-GB"/>
        </w:rPr>
        <w:t xml:space="preserve">that indicates </w:t>
      </w:r>
      <w:r w:rsidR="00754E60">
        <w:rPr>
          <w:sz w:val="20"/>
          <w:szCs w:val="20"/>
          <w:lang w:val="en-GB"/>
        </w:rPr>
        <w:t xml:space="preserve">the </w:t>
      </w:r>
      <w:r w:rsidRPr="005438CD">
        <w:rPr>
          <w:sz w:val="20"/>
          <w:szCs w:val="20"/>
          <w:lang w:val="en-GB"/>
        </w:rPr>
        <w:t>congestion</w:t>
      </w:r>
      <w:r w:rsidR="00FD176B" w:rsidRPr="005438CD">
        <w:rPr>
          <w:sz w:val="20"/>
          <w:szCs w:val="20"/>
          <w:lang w:val="en-GB"/>
        </w:rPr>
        <w:t xml:space="preserve"> </w:t>
      </w:r>
      <w:r w:rsidRPr="005438CD">
        <w:rPr>
          <w:sz w:val="20"/>
          <w:szCs w:val="20"/>
          <w:lang w:val="en-GB"/>
        </w:rPr>
        <w:t xml:space="preserve">and </w:t>
      </w:r>
      <w:r w:rsidR="0011200A" w:rsidRPr="005438CD">
        <w:rPr>
          <w:sz w:val="20"/>
          <w:szCs w:val="20"/>
          <w:lang w:val="en-GB"/>
        </w:rPr>
        <w:t xml:space="preserve">home network AMF provides </w:t>
      </w:r>
      <w:r w:rsidR="00AA3A79" w:rsidRPr="005438CD">
        <w:rPr>
          <w:sz w:val="20"/>
          <w:szCs w:val="20"/>
          <w:lang w:val="en-GB"/>
        </w:rPr>
        <w:t>the chosen</w:t>
      </w:r>
      <w:r w:rsidRPr="005438CD">
        <w:rPr>
          <w:sz w:val="20"/>
          <w:szCs w:val="20"/>
          <w:lang w:val="en-GB"/>
        </w:rPr>
        <w:t xml:space="preserve"> </w:t>
      </w:r>
      <w:r w:rsidR="0011200A" w:rsidRPr="005438CD">
        <w:rPr>
          <w:sz w:val="20"/>
          <w:szCs w:val="20"/>
          <w:lang w:val="en-GB"/>
        </w:rPr>
        <w:t xml:space="preserve">back-off </w:t>
      </w:r>
      <w:r w:rsidRPr="005438CD">
        <w:rPr>
          <w:sz w:val="20"/>
          <w:szCs w:val="20"/>
          <w:lang w:val="en-GB"/>
        </w:rPr>
        <w:t>timer in the REGISTRATION REJECT message to the UE.</w:t>
      </w:r>
    </w:p>
    <w:p w14:paraId="45302831" w14:textId="1B174A41" w:rsidR="00A66D44" w:rsidRPr="00657402" w:rsidRDefault="00B12C57" w:rsidP="00657402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5438CD">
        <w:rPr>
          <w:sz w:val="20"/>
          <w:szCs w:val="20"/>
          <w:lang w:val="en-GB"/>
        </w:rPr>
        <w:t xml:space="preserve">If the UE received the REGISTRATION REJECT message along with the </w:t>
      </w:r>
      <w:r w:rsidR="00633059" w:rsidRPr="005438CD">
        <w:rPr>
          <w:sz w:val="20"/>
          <w:szCs w:val="20"/>
          <w:lang w:val="en-GB"/>
        </w:rPr>
        <w:t xml:space="preserve">local hosting network related </w:t>
      </w:r>
      <w:r w:rsidRPr="005438CD">
        <w:rPr>
          <w:sz w:val="20"/>
          <w:szCs w:val="20"/>
          <w:lang w:val="en-GB"/>
        </w:rPr>
        <w:t xml:space="preserve">5GMM </w:t>
      </w:r>
      <w:r w:rsidR="00633059" w:rsidRPr="005438CD">
        <w:rPr>
          <w:sz w:val="20"/>
          <w:szCs w:val="20"/>
          <w:lang w:val="en-GB"/>
        </w:rPr>
        <w:t xml:space="preserve">congestion </w:t>
      </w:r>
      <w:r w:rsidRPr="005438CD">
        <w:rPr>
          <w:sz w:val="20"/>
          <w:szCs w:val="20"/>
          <w:lang w:val="en-GB"/>
        </w:rPr>
        <w:t xml:space="preserve">cause and the </w:t>
      </w:r>
      <w:r w:rsidR="005438CD" w:rsidRPr="005438CD">
        <w:rPr>
          <w:sz w:val="20"/>
          <w:szCs w:val="20"/>
          <w:lang w:val="en-GB"/>
        </w:rPr>
        <w:t>associated timer</w:t>
      </w:r>
      <w:r w:rsidRPr="005438CD">
        <w:rPr>
          <w:sz w:val="20"/>
          <w:szCs w:val="20"/>
          <w:lang w:val="en-GB"/>
        </w:rPr>
        <w:t xml:space="preserve">, the UE waits until the expiry of the allocated back-off timer </w:t>
      </w:r>
      <w:r w:rsidRPr="005438CD">
        <w:rPr>
          <w:sz w:val="20"/>
          <w:szCs w:val="20"/>
          <w:lang w:val="en-GB"/>
        </w:rPr>
        <w:lastRenderedPageBreak/>
        <w:t>value. Upon the expiry of the back-off timer, the UE repeats step 1 and sends another REGISTRATION REQUEST message.</w:t>
      </w:r>
      <w:bookmarkStart w:id="32" w:name="_Toc23326577"/>
      <w:bookmarkStart w:id="33" w:name="_Toc31114325"/>
      <w:bookmarkStart w:id="34" w:name="_Toc43392604"/>
      <w:bookmarkStart w:id="35" w:name="_Toc43475400"/>
      <w:bookmarkStart w:id="36" w:name="_Toc50559011"/>
      <w:bookmarkStart w:id="37" w:name="_Toc54940366"/>
      <w:bookmarkStart w:id="38" w:name="_Toc54952081"/>
      <w:bookmarkStart w:id="39" w:name="_Toc57233529"/>
      <w:bookmarkStart w:id="40" w:name="_Toc68068841"/>
      <w:r w:rsidR="00435A33" w:rsidRPr="00657402">
        <w:t xml:space="preserve"> </w:t>
      </w:r>
    </w:p>
    <w:p w14:paraId="2A079C62" w14:textId="77777777" w:rsidR="004F6324" w:rsidRPr="00E004CC" w:rsidRDefault="004F6324" w:rsidP="004F6324">
      <w:pPr>
        <w:pStyle w:val="Heading3"/>
      </w:pPr>
      <w:r w:rsidRPr="006413CC">
        <w:t>6.</w:t>
      </w:r>
      <w:r w:rsidR="00EA4B28" w:rsidRPr="006413CC">
        <w:t>x</w:t>
      </w:r>
      <w:r w:rsidRPr="006413CC">
        <w:t>.4</w:t>
      </w:r>
      <w:r w:rsidRPr="00E004CC">
        <w:tab/>
        <w:t xml:space="preserve">Impacts on services, </w:t>
      </w:r>
      <w:proofErr w:type="gramStart"/>
      <w:r w:rsidRPr="00E004CC">
        <w:t>entities</w:t>
      </w:r>
      <w:proofErr w:type="gramEnd"/>
      <w:r w:rsidRPr="00E004CC">
        <w:t xml:space="preserve"> and interfaces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0805367E" w14:textId="0BCC5079" w:rsidR="004244D1" w:rsidRPr="00FC510E" w:rsidRDefault="00FF62D7" w:rsidP="004244D1">
      <w:pPr>
        <w:rPr>
          <w:lang w:eastAsia="ko-KR"/>
        </w:rPr>
      </w:pPr>
      <w:r>
        <w:rPr>
          <w:lang w:eastAsia="ko-KR"/>
        </w:rPr>
        <w:t>AMF</w:t>
      </w:r>
      <w:r w:rsidR="004244D1" w:rsidRPr="00FC510E">
        <w:rPr>
          <w:rFonts w:hint="eastAsia"/>
          <w:lang w:eastAsia="ko-KR"/>
        </w:rPr>
        <w:t>:</w:t>
      </w:r>
    </w:p>
    <w:p w14:paraId="4AB4B371" w14:textId="38E8BBC7" w:rsidR="004244D1" w:rsidRDefault="00242363" w:rsidP="00570C3B">
      <w:pPr>
        <w:pStyle w:val="B1"/>
        <w:numPr>
          <w:ilvl w:val="0"/>
          <w:numId w:val="10"/>
        </w:numPr>
      </w:pPr>
      <w:r>
        <w:t>S</w:t>
      </w:r>
      <w:r w:rsidR="007477E1">
        <w:t xml:space="preserve">upport a new registration request </w:t>
      </w:r>
      <w:r w:rsidR="00570C3B">
        <w:t xml:space="preserve">type/indicator related local hosting network re-registration </w:t>
      </w:r>
      <w:r w:rsidR="005E1DD9">
        <w:t>(</w:t>
      </w:r>
      <w:proofErr w:type="gramStart"/>
      <w:r w:rsidR="005E1DD9">
        <w:t>i.e.</w:t>
      </w:r>
      <w:proofErr w:type="gramEnd"/>
      <w:r w:rsidR="005E1DD9">
        <w:t xml:space="preserve"> “re-registration from hosting network” or “local network access indication”)</w:t>
      </w:r>
      <w:r w:rsidR="00FF3194">
        <w:t>.</w:t>
      </w:r>
    </w:p>
    <w:p w14:paraId="44D0D3DF" w14:textId="52ED2FA8" w:rsidR="00FA7915" w:rsidRDefault="00242363" w:rsidP="00570C3B">
      <w:pPr>
        <w:pStyle w:val="B1"/>
        <w:numPr>
          <w:ilvl w:val="0"/>
          <w:numId w:val="10"/>
        </w:numPr>
      </w:pPr>
      <w:r>
        <w:t>S</w:t>
      </w:r>
      <w:r w:rsidR="007618A4">
        <w:t xml:space="preserve">upport a local hosting network-specific back-off timer range </w:t>
      </w:r>
      <w:r w:rsidR="00EF1BAB">
        <w:t>assignment</w:t>
      </w:r>
      <w:r w:rsidR="007618A4">
        <w:t>.</w:t>
      </w:r>
    </w:p>
    <w:p w14:paraId="1154D118" w14:textId="77777777" w:rsidR="004244D1" w:rsidRPr="002130F8" w:rsidRDefault="004244D1" w:rsidP="004244D1">
      <w:pPr>
        <w:rPr>
          <w:rFonts w:eastAsia="MS Mincho"/>
        </w:rPr>
      </w:pPr>
      <w:r w:rsidRPr="002130F8">
        <w:rPr>
          <w:rFonts w:eastAsia="MS Mincho"/>
        </w:rPr>
        <w:t>UE:</w:t>
      </w:r>
    </w:p>
    <w:p w14:paraId="44CAF96E" w14:textId="6739BFFC" w:rsidR="00EE0040" w:rsidRDefault="00242363" w:rsidP="000E1FD6">
      <w:pPr>
        <w:pStyle w:val="B1"/>
        <w:numPr>
          <w:ilvl w:val="0"/>
          <w:numId w:val="8"/>
        </w:numPr>
      </w:pPr>
      <w:r>
        <w:t>S</w:t>
      </w:r>
      <w:r w:rsidR="00936DEE">
        <w:t xml:space="preserve">upport </w:t>
      </w:r>
      <w:r w:rsidR="005A02DE">
        <w:t>sending</w:t>
      </w:r>
      <w:r w:rsidR="00936DEE">
        <w:t xml:space="preserve"> of </w:t>
      </w:r>
      <w:r w:rsidR="00570C3B">
        <w:t>the</w:t>
      </w:r>
      <w:r w:rsidR="006B12DC">
        <w:t xml:space="preserve"> new registration request</w:t>
      </w:r>
      <w:r w:rsidR="00FC2B4E">
        <w:t xml:space="preserve"> </w:t>
      </w:r>
      <w:r w:rsidR="006B4FA0">
        <w:t>(</w:t>
      </w:r>
      <w:proofErr w:type="gramStart"/>
      <w:r w:rsidR="006B4FA0">
        <w:t>i.e.</w:t>
      </w:r>
      <w:proofErr w:type="gramEnd"/>
      <w:r w:rsidR="006B4FA0">
        <w:t xml:space="preserve"> “re-registration from hosting network”</w:t>
      </w:r>
      <w:r w:rsidR="00E12335">
        <w:t xml:space="preserve"> or “local network access indication”</w:t>
      </w:r>
      <w:r w:rsidR="006B4FA0">
        <w:t>)</w:t>
      </w:r>
      <w:r w:rsidR="00D85AC0">
        <w:t>.</w:t>
      </w:r>
    </w:p>
    <w:p w14:paraId="17E3BC9E" w14:textId="77777777" w:rsidR="00EB111D" w:rsidRPr="00D246A6" w:rsidRDefault="00EB111D" w:rsidP="00EB111D">
      <w:pPr>
        <w:ind w:left="1170" w:hanging="1170"/>
        <w:rPr>
          <w:lang w:eastAsia="zh-CN"/>
        </w:rPr>
      </w:pPr>
    </w:p>
    <w:p w14:paraId="2F83607C" w14:textId="31D9EBEC" w:rsidR="00C21836" w:rsidRPr="004734F7" w:rsidRDefault="002A5B9A" w:rsidP="004734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sectPr w:rsidR="00C21836" w:rsidRPr="004734F7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F3749" w14:textId="77777777" w:rsidR="001C0A70" w:rsidRDefault="001C0A70">
      <w:r>
        <w:separator/>
      </w:r>
    </w:p>
  </w:endnote>
  <w:endnote w:type="continuationSeparator" w:id="0">
    <w:p w14:paraId="4AB50181" w14:textId="77777777" w:rsidR="001C0A70" w:rsidRDefault="001C0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C808F" w14:textId="77777777" w:rsidR="001C0A70" w:rsidRDefault="001C0A70">
      <w:r>
        <w:separator/>
      </w:r>
    </w:p>
  </w:footnote>
  <w:footnote w:type="continuationSeparator" w:id="0">
    <w:p w14:paraId="3B38C678" w14:textId="77777777" w:rsidR="001C0A70" w:rsidRDefault="001C0A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DE066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33065"/>
    <w:multiLevelType w:val="hybridMultilevel"/>
    <w:tmpl w:val="8F56770E"/>
    <w:lvl w:ilvl="0" w:tplc="B1D6EE88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A6CFC"/>
    <w:multiLevelType w:val="hybridMultilevel"/>
    <w:tmpl w:val="8BF6F7CA"/>
    <w:lvl w:ilvl="0" w:tplc="F544F6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6D3B5E"/>
    <w:multiLevelType w:val="hybridMultilevel"/>
    <w:tmpl w:val="8CDE9FC4"/>
    <w:lvl w:ilvl="0" w:tplc="BEC876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E2641C7"/>
    <w:multiLevelType w:val="hybridMultilevel"/>
    <w:tmpl w:val="9822F466"/>
    <w:lvl w:ilvl="0" w:tplc="EABCCB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16A6685"/>
    <w:multiLevelType w:val="hybridMultilevel"/>
    <w:tmpl w:val="7D360D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296EC9"/>
    <w:multiLevelType w:val="hybridMultilevel"/>
    <w:tmpl w:val="B3B6F656"/>
    <w:lvl w:ilvl="0" w:tplc="5BF427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451300"/>
    <w:multiLevelType w:val="hybridMultilevel"/>
    <w:tmpl w:val="3D928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08138F"/>
    <w:multiLevelType w:val="hybridMultilevel"/>
    <w:tmpl w:val="23886C54"/>
    <w:lvl w:ilvl="0" w:tplc="F544F6E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BD2094"/>
    <w:multiLevelType w:val="hybridMultilevel"/>
    <w:tmpl w:val="4134DC80"/>
    <w:lvl w:ilvl="0" w:tplc="374E2F20">
      <w:start w:val="6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5F63665"/>
    <w:multiLevelType w:val="hybridMultilevel"/>
    <w:tmpl w:val="22FEF2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9734553">
    <w:abstractNumId w:val="3"/>
  </w:num>
  <w:num w:numId="2" w16cid:durableId="566036228">
    <w:abstractNumId w:val="2"/>
  </w:num>
  <w:num w:numId="3" w16cid:durableId="565188699">
    <w:abstractNumId w:val="6"/>
  </w:num>
  <w:num w:numId="4" w16cid:durableId="1434015917">
    <w:abstractNumId w:val="5"/>
  </w:num>
  <w:num w:numId="5" w16cid:durableId="512426614">
    <w:abstractNumId w:val="4"/>
  </w:num>
  <w:num w:numId="6" w16cid:durableId="206189564">
    <w:abstractNumId w:val="9"/>
  </w:num>
  <w:num w:numId="7" w16cid:durableId="1877425715">
    <w:abstractNumId w:val="0"/>
  </w:num>
  <w:num w:numId="8" w16cid:durableId="180170425">
    <w:abstractNumId w:val="1"/>
  </w:num>
  <w:num w:numId="9" w16cid:durableId="192495513">
    <w:abstractNumId w:val="8"/>
  </w:num>
  <w:num w:numId="10" w16cid:durableId="10318818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94"/>
    <w:rsid w:val="00005342"/>
    <w:rsid w:val="00005E7A"/>
    <w:rsid w:val="000067A0"/>
    <w:rsid w:val="000125CE"/>
    <w:rsid w:val="0001345C"/>
    <w:rsid w:val="00015A04"/>
    <w:rsid w:val="00022E4A"/>
    <w:rsid w:val="00024E7A"/>
    <w:rsid w:val="00026B0A"/>
    <w:rsid w:val="000321A2"/>
    <w:rsid w:val="00032714"/>
    <w:rsid w:val="00033E0A"/>
    <w:rsid w:val="000359E9"/>
    <w:rsid w:val="00040D2D"/>
    <w:rsid w:val="00043883"/>
    <w:rsid w:val="0005279B"/>
    <w:rsid w:val="000546B1"/>
    <w:rsid w:val="000567B6"/>
    <w:rsid w:val="000571F3"/>
    <w:rsid w:val="00061C35"/>
    <w:rsid w:val="00064196"/>
    <w:rsid w:val="000647D9"/>
    <w:rsid w:val="00070835"/>
    <w:rsid w:val="00072F9E"/>
    <w:rsid w:val="0007625C"/>
    <w:rsid w:val="00091760"/>
    <w:rsid w:val="00096D8B"/>
    <w:rsid w:val="000975EC"/>
    <w:rsid w:val="000977BC"/>
    <w:rsid w:val="000A3A34"/>
    <w:rsid w:val="000B24FA"/>
    <w:rsid w:val="000B470C"/>
    <w:rsid w:val="000B6310"/>
    <w:rsid w:val="000B7115"/>
    <w:rsid w:val="000C017E"/>
    <w:rsid w:val="000C4215"/>
    <w:rsid w:val="000C6598"/>
    <w:rsid w:val="000C6DF3"/>
    <w:rsid w:val="000D7CE2"/>
    <w:rsid w:val="000E036A"/>
    <w:rsid w:val="000E1FD6"/>
    <w:rsid w:val="000E28E4"/>
    <w:rsid w:val="000E6C9C"/>
    <w:rsid w:val="000F0A3F"/>
    <w:rsid w:val="000F73CB"/>
    <w:rsid w:val="000F76CD"/>
    <w:rsid w:val="00104516"/>
    <w:rsid w:val="0010459D"/>
    <w:rsid w:val="00105038"/>
    <w:rsid w:val="00105BBB"/>
    <w:rsid w:val="00107AAB"/>
    <w:rsid w:val="0011200A"/>
    <w:rsid w:val="001134E8"/>
    <w:rsid w:val="0012156B"/>
    <w:rsid w:val="0012798E"/>
    <w:rsid w:val="0013433A"/>
    <w:rsid w:val="0013504C"/>
    <w:rsid w:val="00136C80"/>
    <w:rsid w:val="001403E9"/>
    <w:rsid w:val="001410D1"/>
    <w:rsid w:val="00144834"/>
    <w:rsid w:val="00145ED9"/>
    <w:rsid w:val="0014764A"/>
    <w:rsid w:val="00151453"/>
    <w:rsid w:val="001553AD"/>
    <w:rsid w:val="0016030E"/>
    <w:rsid w:val="00162D66"/>
    <w:rsid w:val="001639C6"/>
    <w:rsid w:val="00166369"/>
    <w:rsid w:val="001712FB"/>
    <w:rsid w:val="00171A0C"/>
    <w:rsid w:val="00172F25"/>
    <w:rsid w:val="00173124"/>
    <w:rsid w:val="0017447E"/>
    <w:rsid w:val="00174DD6"/>
    <w:rsid w:val="001762C4"/>
    <w:rsid w:val="001805CC"/>
    <w:rsid w:val="00180849"/>
    <w:rsid w:val="00184B38"/>
    <w:rsid w:val="001871D4"/>
    <w:rsid w:val="001917D8"/>
    <w:rsid w:val="0019251B"/>
    <w:rsid w:val="001936CE"/>
    <w:rsid w:val="001A0823"/>
    <w:rsid w:val="001A3B91"/>
    <w:rsid w:val="001A3D18"/>
    <w:rsid w:val="001B067E"/>
    <w:rsid w:val="001B1239"/>
    <w:rsid w:val="001B3255"/>
    <w:rsid w:val="001C0A70"/>
    <w:rsid w:val="001C1AE3"/>
    <w:rsid w:val="001C4571"/>
    <w:rsid w:val="001D0594"/>
    <w:rsid w:val="001D6808"/>
    <w:rsid w:val="001D78C0"/>
    <w:rsid w:val="001D7A41"/>
    <w:rsid w:val="001E1C2A"/>
    <w:rsid w:val="001E21A6"/>
    <w:rsid w:val="001E41F3"/>
    <w:rsid w:val="001E453D"/>
    <w:rsid w:val="001E49DF"/>
    <w:rsid w:val="001E5A1C"/>
    <w:rsid w:val="001E5DBB"/>
    <w:rsid w:val="001F253F"/>
    <w:rsid w:val="001F5B62"/>
    <w:rsid w:val="001F6C9D"/>
    <w:rsid w:val="001F7730"/>
    <w:rsid w:val="001F78E1"/>
    <w:rsid w:val="002009B9"/>
    <w:rsid w:val="00201366"/>
    <w:rsid w:val="0020225A"/>
    <w:rsid w:val="0020699F"/>
    <w:rsid w:val="002100CD"/>
    <w:rsid w:val="00210710"/>
    <w:rsid w:val="00210E61"/>
    <w:rsid w:val="00212FF7"/>
    <w:rsid w:val="0021348B"/>
    <w:rsid w:val="00215218"/>
    <w:rsid w:val="00220DA8"/>
    <w:rsid w:val="002264BB"/>
    <w:rsid w:val="00230BEB"/>
    <w:rsid w:val="00232D54"/>
    <w:rsid w:val="00232EB6"/>
    <w:rsid w:val="00234AAF"/>
    <w:rsid w:val="0023576A"/>
    <w:rsid w:val="00242363"/>
    <w:rsid w:val="00242DA0"/>
    <w:rsid w:val="0024431D"/>
    <w:rsid w:val="0024629E"/>
    <w:rsid w:val="00247C9A"/>
    <w:rsid w:val="00247FAF"/>
    <w:rsid w:val="002520A0"/>
    <w:rsid w:val="00253159"/>
    <w:rsid w:val="002540C1"/>
    <w:rsid w:val="002545C4"/>
    <w:rsid w:val="0025603B"/>
    <w:rsid w:val="00262BAD"/>
    <w:rsid w:val="00265176"/>
    <w:rsid w:val="00266604"/>
    <w:rsid w:val="0027115B"/>
    <w:rsid w:val="00271E6F"/>
    <w:rsid w:val="00275D12"/>
    <w:rsid w:val="002769F4"/>
    <w:rsid w:val="00282B76"/>
    <w:rsid w:val="00282EC2"/>
    <w:rsid w:val="00284083"/>
    <w:rsid w:val="00284A8E"/>
    <w:rsid w:val="00285261"/>
    <w:rsid w:val="002860DE"/>
    <w:rsid w:val="00287BF4"/>
    <w:rsid w:val="002A1979"/>
    <w:rsid w:val="002A2D07"/>
    <w:rsid w:val="002A598E"/>
    <w:rsid w:val="002A5B9A"/>
    <w:rsid w:val="002B1F0E"/>
    <w:rsid w:val="002B3783"/>
    <w:rsid w:val="002B38EA"/>
    <w:rsid w:val="002B4FEF"/>
    <w:rsid w:val="002C747A"/>
    <w:rsid w:val="002D24AE"/>
    <w:rsid w:val="002E3AEA"/>
    <w:rsid w:val="002E442E"/>
    <w:rsid w:val="002E5AB3"/>
    <w:rsid w:val="002F5ADD"/>
    <w:rsid w:val="002F666F"/>
    <w:rsid w:val="0030368A"/>
    <w:rsid w:val="003041D4"/>
    <w:rsid w:val="00306550"/>
    <w:rsid w:val="0032180D"/>
    <w:rsid w:val="00321A06"/>
    <w:rsid w:val="003232DA"/>
    <w:rsid w:val="00323440"/>
    <w:rsid w:val="003251A0"/>
    <w:rsid w:val="003271E5"/>
    <w:rsid w:val="00327678"/>
    <w:rsid w:val="00327DE1"/>
    <w:rsid w:val="00331E12"/>
    <w:rsid w:val="00332BBF"/>
    <w:rsid w:val="0033496D"/>
    <w:rsid w:val="00335DAB"/>
    <w:rsid w:val="00336B1F"/>
    <w:rsid w:val="003409E6"/>
    <w:rsid w:val="00346AED"/>
    <w:rsid w:val="00347CAD"/>
    <w:rsid w:val="0035589D"/>
    <w:rsid w:val="00361937"/>
    <w:rsid w:val="00361D86"/>
    <w:rsid w:val="003649B6"/>
    <w:rsid w:val="0036661A"/>
    <w:rsid w:val="00370766"/>
    <w:rsid w:val="00370B8C"/>
    <w:rsid w:val="003719B4"/>
    <w:rsid w:val="0037205C"/>
    <w:rsid w:val="003851A1"/>
    <w:rsid w:val="003859E9"/>
    <w:rsid w:val="00390D0A"/>
    <w:rsid w:val="00394EDB"/>
    <w:rsid w:val="003B0CA2"/>
    <w:rsid w:val="003B1820"/>
    <w:rsid w:val="003B2BB5"/>
    <w:rsid w:val="003B3121"/>
    <w:rsid w:val="003C1CA9"/>
    <w:rsid w:val="003D1524"/>
    <w:rsid w:val="003D54D6"/>
    <w:rsid w:val="003E29EF"/>
    <w:rsid w:val="003E5615"/>
    <w:rsid w:val="003E7688"/>
    <w:rsid w:val="003F00E8"/>
    <w:rsid w:val="003F1A09"/>
    <w:rsid w:val="003F32B9"/>
    <w:rsid w:val="004067B0"/>
    <w:rsid w:val="004120CD"/>
    <w:rsid w:val="00415B81"/>
    <w:rsid w:val="00416695"/>
    <w:rsid w:val="004244D1"/>
    <w:rsid w:val="00424B44"/>
    <w:rsid w:val="00424CFA"/>
    <w:rsid w:val="0042564F"/>
    <w:rsid w:val="00426D94"/>
    <w:rsid w:val="00435A33"/>
    <w:rsid w:val="00436BAB"/>
    <w:rsid w:val="00450ED6"/>
    <w:rsid w:val="004543B0"/>
    <w:rsid w:val="00456033"/>
    <w:rsid w:val="004620CE"/>
    <w:rsid w:val="0046456A"/>
    <w:rsid w:val="00465CA7"/>
    <w:rsid w:val="004678F9"/>
    <w:rsid w:val="004703CA"/>
    <w:rsid w:val="00470DCB"/>
    <w:rsid w:val="00471064"/>
    <w:rsid w:val="004734F7"/>
    <w:rsid w:val="004810A9"/>
    <w:rsid w:val="004818B1"/>
    <w:rsid w:val="00486FED"/>
    <w:rsid w:val="00487406"/>
    <w:rsid w:val="0049014B"/>
    <w:rsid w:val="004907AD"/>
    <w:rsid w:val="0049211E"/>
    <w:rsid w:val="0049228D"/>
    <w:rsid w:val="0049586D"/>
    <w:rsid w:val="00496088"/>
    <w:rsid w:val="0049670D"/>
    <w:rsid w:val="004971B5"/>
    <w:rsid w:val="00497925"/>
    <w:rsid w:val="004A0489"/>
    <w:rsid w:val="004A5008"/>
    <w:rsid w:val="004A6CE2"/>
    <w:rsid w:val="004B1AB0"/>
    <w:rsid w:val="004B45F1"/>
    <w:rsid w:val="004B4FF3"/>
    <w:rsid w:val="004B52FD"/>
    <w:rsid w:val="004B54DA"/>
    <w:rsid w:val="004B5F0A"/>
    <w:rsid w:val="004D4966"/>
    <w:rsid w:val="004D5862"/>
    <w:rsid w:val="004D60C5"/>
    <w:rsid w:val="004E1897"/>
    <w:rsid w:val="004E4BB2"/>
    <w:rsid w:val="004E592F"/>
    <w:rsid w:val="004F3233"/>
    <w:rsid w:val="004F6324"/>
    <w:rsid w:val="004F6E0C"/>
    <w:rsid w:val="0050390F"/>
    <w:rsid w:val="00506F2E"/>
    <w:rsid w:val="0050780D"/>
    <w:rsid w:val="00510ACD"/>
    <w:rsid w:val="00510D90"/>
    <w:rsid w:val="00510DA1"/>
    <w:rsid w:val="005141F0"/>
    <w:rsid w:val="00514C02"/>
    <w:rsid w:val="0051590C"/>
    <w:rsid w:val="005219A0"/>
    <w:rsid w:val="00522C11"/>
    <w:rsid w:val="005258C4"/>
    <w:rsid w:val="00525DE5"/>
    <w:rsid w:val="0052747C"/>
    <w:rsid w:val="005303E1"/>
    <w:rsid w:val="00532938"/>
    <w:rsid w:val="0053553B"/>
    <w:rsid w:val="005438A9"/>
    <w:rsid w:val="005438CD"/>
    <w:rsid w:val="00544E7D"/>
    <w:rsid w:val="0055038A"/>
    <w:rsid w:val="00561E79"/>
    <w:rsid w:val="00563633"/>
    <w:rsid w:val="005660BD"/>
    <w:rsid w:val="00567C93"/>
    <w:rsid w:val="00567FC9"/>
    <w:rsid w:val="005704BB"/>
    <w:rsid w:val="00570C3B"/>
    <w:rsid w:val="0057166F"/>
    <w:rsid w:val="005746C2"/>
    <w:rsid w:val="005847DB"/>
    <w:rsid w:val="005859BD"/>
    <w:rsid w:val="0058703A"/>
    <w:rsid w:val="00587106"/>
    <w:rsid w:val="00587BD8"/>
    <w:rsid w:val="00590EF0"/>
    <w:rsid w:val="005A02DE"/>
    <w:rsid w:val="005A098F"/>
    <w:rsid w:val="005A109C"/>
    <w:rsid w:val="005A19AA"/>
    <w:rsid w:val="005A1ADB"/>
    <w:rsid w:val="005A3CFA"/>
    <w:rsid w:val="005A3F92"/>
    <w:rsid w:val="005A5B30"/>
    <w:rsid w:val="005A634A"/>
    <w:rsid w:val="005B2EEF"/>
    <w:rsid w:val="005B5D33"/>
    <w:rsid w:val="005C159E"/>
    <w:rsid w:val="005C1635"/>
    <w:rsid w:val="005C2948"/>
    <w:rsid w:val="005C32EB"/>
    <w:rsid w:val="005C4F80"/>
    <w:rsid w:val="005D0756"/>
    <w:rsid w:val="005D12ED"/>
    <w:rsid w:val="005D4D21"/>
    <w:rsid w:val="005D5305"/>
    <w:rsid w:val="005E1DD9"/>
    <w:rsid w:val="005E2C44"/>
    <w:rsid w:val="005E2EAD"/>
    <w:rsid w:val="005E392B"/>
    <w:rsid w:val="005E47EF"/>
    <w:rsid w:val="005E4909"/>
    <w:rsid w:val="005E658C"/>
    <w:rsid w:val="005F13B5"/>
    <w:rsid w:val="005F47DA"/>
    <w:rsid w:val="00600DC4"/>
    <w:rsid w:val="00603C9C"/>
    <w:rsid w:val="00607CA1"/>
    <w:rsid w:val="0061088D"/>
    <w:rsid w:val="00615C6B"/>
    <w:rsid w:val="00617162"/>
    <w:rsid w:val="0061797E"/>
    <w:rsid w:val="00620830"/>
    <w:rsid w:val="00620A35"/>
    <w:rsid w:val="006230E4"/>
    <w:rsid w:val="00625BDB"/>
    <w:rsid w:val="00631A2C"/>
    <w:rsid w:val="00633059"/>
    <w:rsid w:val="00637D17"/>
    <w:rsid w:val="006413CC"/>
    <w:rsid w:val="00641FC9"/>
    <w:rsid w:val="00642835"/>
    <w:rsid w:val="00644B6A"/>
    <w:rsid w:val="006459AC"/>
    <w:rsid w:val="0064754C"/>
    <w:rsid w:val="0065003E"/>
    <w:rsid w:val="00657402"/>
    <w:rsid w:val="006631C1"/>
    <w:rsid w:val="00667453"/>
    <w:rsid w:val="006708AD"/>
    <w:rsid w:val="00670FFA"/>
    <w:rsid w:val="0067360D"/>
    <w:rsid w:val="0067528B"/>
    <w:rsid w:val="0068186F"/>
    <w:rsid w:val="00681DA1"/>
    <w:rsid w:val="00684114"/>
    <w:rsid w:val="00692DD3"/>
    <w:rsid w:val="00694B89"/>
    <w:rsid w:val="006A0945"/>
    <w:rsid w:val="006A09F5"/>
    <w:rsid w:val="006A0FAB"/>
    <w:rsid w:val="006A18BA"/>
    <w:rsid w:val="006A1C61"/>
    <w:rsid w:val="006A4654"/>
    <w:rsid w:val="006B12DC"/>
    <w:rsid w:val="006B4FA0"/>
    <w:rsid w:val="006C39BC"/>
    <w:rsid w:val="006C7169"/>
    <w:rsid w:val="006C7281"/>
    <w:rsid w:val="006D0EE7"/>
    <w:rsid w:val="006D4207"/>
    <w:rsid w:val="006D4EBE"/>
    <w:rsid w:val="006D5EC3"/>
    <w:rsid w:val="006D71C2"/>
    <w:rsid w:val="006E0188"/>
    <w:rsid w:val="006E21FB"/>
    <w:rsid w:val="006E269C"/>
    <w:rsid w:val="006E32AA"/>
    <w:rsid w:val="006E5D84"/>
    <w:rsid w:val="006E73B2"/>
    <w:rsid w:val="006F1316"/>
    <w:rsid w:val="006F1540"/>
    <w:rsid w:val="006F2C9F"/>
    <w:rsid w:val="006F4137"/>
    <w:rsid w:val="006F71F6"/>
    <w:rsid w:val="006F736E"/>
    <w:rsid w:val="007010B6"/>
    <w:rsid w:val="007037BE"/>
    <w:rsid w:val="00704692"/>
    <w:rsid w:val="007054B9"/>
    <w:rsid w:val="00712675"/>
    <w:rsid w:val="00713847"/>
    <w:rsid w:val="007168B6"/>
    <w:rsid w:val="00722FA4"/>
    <w:rsid w:val="007251A6"/>
    <w:rsid w:val="007258F9"/>
    <w:rsid w:val="007329E4"/>
    <w:rsid w:val="00736ECA"/>
    <w:rsid w:val="00744795"/>
    <w:rsid w:val="007477E1"/>
    <w:rsid w:val="007479F4"/>
    <w:rsid w:val="00754E15"/>
    <w:rsid w:val="00754E60"/>
    <w:rsid w:val="00760ADE"/>
    <w:rsid w:val="007618A4"/>
    <w:rsid w:val="00763614"/>
    <w:rsid w:val="007677B1"/>
    <w:rsid w:val="00767943"/>
    <w:rsid w:val="007755FE"/>
    <w:rsid w:val="00777470"/>
    <w:rsid w:val="007809DC"/>
    <w:rsid w:val="00782D69"/>
    <w:rsid w:val="007A0857"/>
    <w:rsid w:val="007A328D"/>
    <w:rsid w:val="007A4A08"/>
    <w:rsid w:val="007A5438"/>
    <w:rsid w:val="007B251E"/>
    <w:rsid w:val="007B3CD5"/>
    <w:rsid w:val="007B4183"/>
    <w:rsid w:val="007B4E50"/>
    <w:rsid w:val="007B512A"/>
    <w:rsid w:val="007C1D23"/>
    <w:rsid w:val="007C2097"/>
    <w:rsid w:val="007C3964"/>
    <w:rsid w:val="007C48AA"/>
    <w:rsid w:val="007D1519"/>
    <w:rsid w:val="007D2829"/>
    <w:rsid w:val="007D664B"/>
    <w:rsid w:val="007E0DCE"/>
    <w:rsid w:val="007E30A8"/>
    <w:rsid w:val="007E3375"/>
    <w:rsid w:val="007E40FB"/>
    <w:rsid w:val="007F1264"/>
    <w:rsid w:val="007F3F5E"/>
    <w:rsid w:val="007F7996"/>
    <w:rsid w:val="00800104"/>
    <w:rsid w:val="0080137E"/>
    <w:rsid w:val="00801A2F"/>
    <w:rsid w:val="008022EF"/>
    <w:rsid w:val="00802784"/>
    <w:rsid w:val="008051AC"/>
    <w:rsid w:val="00805B6A"/>
    <w:rsid w:val="00806375"/>
    <w:rsid w:val="00807F88"/>
    <w:rsid w:val="00813A5F"/>
    <w:rsid w:val="00814304"/>
    <w:rsid w:val="00817868"/>
    <w:rsid w:val="00820763"/>
    <w:rsid w:val="00821001"/>
    <w:rsid w:val="00823B73"/>
    <w:rsid w:val="008258D5"/>
    <w:rsid w:val="00827976"/>
    <w:rsid w:val="0083548A"/>
    <w:rsid w:val="00843C3D"/>
    <w:rsid w:val="00845CCD"/>
    <w:rsid w:val="00845D0D"/>
    <w:rsid w:val="008512AD"/>
    <w:rsid w:val="0085467E"/>
    <w:rsid w:val="00856B98"/>
    <w:rsid w:val="008603E4"/>
    <w:rsid w:val="00865DF1"/>
    <w:rsid w:val="00870EE7"/>
    <w:rsid w:val="00871161"/>
    <w:rsid w:val="00873987"/>
    <w:rsid w:val="00876E44"/>
    <w:rsid w:val="0087768D"/>
    <w:rsid w:val="00881AEE"/>
    <w:rsid w:val="008842D7"/>
    <w:rsid w:val="008875E1"/>
    <w:rsid w:val="00891D03"/>
    <w:rsid w:val="008925CF"/>
    <w:rsid w:val="00893C15"/>
    <w:rsid w:val="008947CB"/>
    <w:rsid w:val="008A0451"/>
    <w:rsid w:val="008A5E86"/>
    <w:rsid w:val="008B1118"/>
    <w:rsid w:val="008B15C2"/>
    <w:rsid w:val="008B3DB0"/>
    <w:rsid w:val="008B5679"/>
    <w:rsid w:val="008C0823"/>
    <w:rsid w:val="008C7EF8"/>
    <w:rsid w:val="008D1E90"/>
    <w:rsid w:val="008D2B47"/>
    <w:rsid w:val="008D4BC4"/>
    <w:rsid w:val="008E448A"/>
    <w:rsid w:val="008F2E7B"/>
    <w:rsid w:val="008F33A2"/>
    <w:rsid w:val="008F4D15"/>
    <w:rsid w:val="008F5E8B"/>
    <w:rsid w:val="008F647C"/>
    <w:rsid w:val="008F686C"/>
    <w:rsid w:val="008F7B65"/>
    <w:rsid w:val="00902C7C"/>
    <w:rsid w:val="009108CC"/>
    <w:rsid w:val="00922F66"/>
    <w:rsid w:val="0092795B"/>
    <w:rsid w:val="00931D9C"/>
    <w:rsid w:val="00932E19"/>
    <w:rsid w:val="00936DEE"/>
    <w:rsid w:val="00944EF2"/>
    <w:rsid w:val="00953679"/>
    <w:rsid w:val="00955706"/>
    <w:rsid w:val="00956FD1"/>
    <w:rsid w:val="00957702"/>
    <w:rsid w:val="00957D6A"/>
    <w:rsid w:val="00960F9E"/>
    <w:rsid w:val="0097004C"/>
    <w:rsid w:val="00970DD5"/>
    <w:rsid w:val="009726A3"/>
    <w:rsid w:val="009831D1"/>
    <w:rsid w:val="00992800"/>
    <w:rsid w:val="009937EF"/>
    <w:rsid w:val="009947C8"/>
    <w:rsid w:val="009A18E8"/>
    <w:rsid w:val="009A59F8"/>
    <w:rsid w:val="009A7E7E"/>
    <w:rsid w:val="009B1144"/>
    <w:rsid w:val="009B2366"/>
    <w:rsid w:val="009B2F30"/>
    <w:rsid w:val="009B7A00"/>
    <w:rsid w:val="009C011A"/>
    <w:rsid w:val="009C61B9"/>
    <w:rsid w:val="009C784C"/>
    <w:rsid w:val="009E0D31"/>
    <w:rsid w:val="009E144E"/>
    <w:rsid w:val="009E3297"/>
    <w:rsid w:val="009E4E8B"/>
    <w:rsid w:val="009E57A1"/>
    <w:rsid w:val="009F0A40"/>
    <w:rsid w:val="009F4747"/>
    <w:rsid w:val="009F6173"/>
    <w:rsid w:val="009F7FF6"/>
    <w:rsid w:val="00A10888"/>
    <w:rsid w:val="00A118B4"/>
    <w:rsid w:val="00A141F9"/>
    <w:rsid w:val="00A20FAB"/>
    <w:rsid w:val="00A23417"/>
    <w:rsid w:val="00A2736B"/>
    <w:rsid w:val="00A36054"/>
    <w:rsid w:val="00A3669C"/>
    <w:rsid w:val="00A47218"/>
    <w:rsid w:val="00A47E70"/>
    <w:rsid w:val="00A53123"/>
    <w:rsid w:val="00A540F7"/>
    <w:rsid w:val="00A54A9C"/>
    <w:rsid w:val="00A57E6C"/>
    <w:rsid w:val="00A637CF"/>
    <w:rsid w:val="00A63A5F"/>
    <w:rsid w:val="00A66D44"/>
    <w:rsid w:val="00A70CBD"/>
    <w:rsid w:val="00A71465"/>
    <w:rsid w:val="00A82300"/>
    <w:rsid w:val="00A823B2"/>
    <w:rsid w:val="00A8322D"/>
    <w:rsid w:val="00A83D5C"/>
    <w:rsid w:val="00A90E92"/>
    <w:rsid w:val="00A913C7"/>
    <w:rsid w:val="00AA3A79"/>
    <w:rsid w:val="00AA4E8F"/>
    <w:rsid w:val="00AB0E83"/>
    <w:rsid w:val="00AB6534"/>
    <w:rsid w:val="00AB7C8F"/>
    <w:rsid w:val="00AC6C44"/>
    <w:rsid w:val="00AC710C"/>
    <w:rsid w:val="00AC71C5"/>
    <w:rsid w:val="00AC7371"/>
    <w:rsid w:val="00AD10B4"/>
    <w:rsid w:val="00AD28EF"/>
    <w:rsid w:val="00AD2965"/>
    <w:rsid w:val="00AD37CA"/>
    <w:rsid w:val="00AD384E"/>
    <w:rsid w:val="00AD42BD"/>
    <w:rsid w:val="00AD5993"/>
    <w:rsid w:val="00AD7C25"/>
    <w:rsid w:val="00AE1C6C"/>
    <w:rsid w:val="00AE2ADA"/>
    <w:rsid w:val="00AE53E6"/>
    <w:rsid w:val="00AE7799"/>
    <w:rsid w:val="00AF1723"/>
    <w:rsid w:val="00AF235D"/>
    <w:rsid w:val="00AF6F0C"/>
    <w:rsid w:val="00B0403D"/>
    <w:rsid w:val="00B04EAD"/>
    <w:rsid w:val="00B05B9E"/>
    <w:rsid w:val="00B127FF"/>
    <w:rsid w:val="00B12C57"/>
    <w:rsid w:val="00B258BB"/>
    <w:rsid w:val="00B279D1"/>
    <w:rsid w:val="00B27DF5"/>
    <w:rsid w:val="00B304F5"/>
    <w:rsid w:val="00B30891"/>
    <w:rsid w:val="00B319E0"/>
    <w:rsid w:val="00B32267"/>
    <w:rsid w:val="00B4039E"/>
    <w:rsid w:val="00B44C30"/>
    <w:rsid w:val="00B46356"/>
    <w:rsid w:val="00B501CA"/>
    <w:rsid w:val="00B55ABF"/>
    <w:rsid w:val="00B57D17"/>
    <w:rsid w:val="00B60BB6"/>
    <w:rsid w:val="00B65272"/>
    <w:rsid w:val="00B66112"/>
    <w:rsid w:val="00B66D06"/>
    <w:rsid w:val="00B7253A"/>
    <w:rsid w:val="00B754CE"/>
    <w:rsid w:val="00B761E5"/>
    <w:rsid w:val="00B8024E"/>
    <w:rsid w:val="00B80948"/>
    <w:rsid w:val="00B82FC0"/>
    <w:rsid w:val="00B95BA0"/>
    <w:rsid w:val="00B95BC8"/>
    <w:rsid w:val="00B95E55"/>
    <w:rsid w:val="00BA042C"/>
    <w:rsid w:val="00BA1CF0"/>
    <w:rsid w:val="00BA30F8"/>
    <w:rsid w:val="00BA6456"/>
    <w:rsid w:val="00BB005F"/>
    <w:rsid w:val="00BB391A"/>
    <w:rsid w:val="00BB554B"/>
    <w:rsid w:val="00BB5DFC"/>
    <w:rsid w:val="00BB6A57"/>
    <w:rsid w:val="00BB7BCC"/>
    <w:rsid w:val="00BC049B"/>
    <w:rsid w:val="00BC05C9"/>
    <w:rsid w:val="00BC4572"/>
    <w:rsid w:val="00BC493A"/>
    <w:rsid w:val="00BC7BEB"/>
    <w:rsid w:val="00BD0A29"/>
    <w:rsid w:val="00BD279D"/>
    <w:rsid w:val="00BD69D1"/>
    <w:rsid w:val="00BD7A76"/>
    <w:rsid w:val="00BF0EF2"/>
    <w:rsid w:val="00BF1E5A"/>
    <w:rsid w:val="00BF64DE"/>
    <w:rsid w:val="00BF6E1F"/>
    <w:rsid w:val="00C039F6"/>
    <w:rsid w:val="00C05B56"/>
    <w:rsid w:val="00C05BAC"/>
    <w:rsid w:val="00C07C8C"/>
    <w:rsid w:val="00C11ABA"/>
    <w:rsid w:val="00C123D3"/>
    <w:rsid w:val="00C13EF6"/>
    <w:rsid w:val="00C17F0E"/>
    <w:rsid w:val="00C21836"/>
    <w:rsid w:val="00C31175"/>
    <w:rsid w:val="00C35260"/>
    <w:rsid w:val="00C35629"/>
    <w:rsid w:val="00C35B9B"/>
    <w:rsid w:val="00C37213"/>
    <w:rsid w:val="00C378C1"/>
    <w:rsid w:val="00C43EFA"/>
    <w:rsid w:val="00C51B4D"/>
    <w:rsid w:val="00C524DD"/>
    <w:rsid w:val="00C5336A"/>
    <w:rsid w:val="00C54A6E"/>
    <w:rsid w:val="00C632D5"/>
    <w:rsid w:val="00C665E7"/>
    <w:rsid w:val="00C72B61"/>
    <w:rsid w:val="00C75928"/>
    <w:rsid w:val="00C8332C"/>
    <w:rsid w:val="00C86A18"/>
    <w:rsid w:val="00C86EA6"/>
    <w:rsid w:val="00C872D4"/>
    <w:rsid w:val="00C953E5"/>
    <w:rsid w:val="00C95985"/>
    <w:rsid w:val="00C95E33"/>
    <w:rsid w:val="00C96EAE"/>
    <w:rsid w:val="00CA1DB8"/>
    <w:rsid w:val="00CA3886"/>
    <w:rsid w:val="00CA4650"/>
    <w:rsid w:val="00CA73C6"/>
    <w:rsid w:val="00CB1115"/>
    <w:rsid w:val="00CB1493"/>
    <w:rsid w:val="00CB204C"/>
    <w:rsid w:val="00CB2547"/>
    <w:rsid w:val="00CB4FF5"/>
    <w:rsid w:val="00CB6E64"/>
    <w:rsid w:val="00CC0367"/>
    <w:rsid w:val="00CC0F7F"/>
    <w:rsid w:val="00CC22D4"/>
    <w:rsid w:val="00CC3078"/>
    <w:rsid w:val="00CC5026"/>
    <w:rsid w:val="00CC52EB"/>
    <w:rsid w:val="00CC56F7"/>
    <w:rsid w:val="00CC7185"/>
    <w:rsid w:val="00CD2478"/>
    <w:rsid w:val="00CD2751"/>
    <w:rsid w:val="00CD3417"/>
    <w:rsid w:val="00CD3D9B"/>
    <w:rsid w:val="00CD5322"/>
    <w:rsid w:val="00CD5700"/>
    <w:rsid w:val="00CE00B2"/>
    <w:rsid w:val="00CE1ABE"/>
    <w:rsid w:val="00CE21CA"/>
    <w:rsid w:val="00CE6131"/>
    <w:rsid w:val="00CF27D1"/>
    <w:rsid w:val="00CF687F"/>
    <w:rsid w:val="00D00F3F"/>
    <w:rsid w:val="00D01137"/>
    <w:rsid w:val="00D01D33"/>
    <w:rsid w:val="00D026D2"/>
    <w:rsid w:val="00D0785F"/>
    <w:rsid w:val="00D20F25"/>
    <w:rsid w:val="00D246A6"/>
    <w:rsid w:val="00D27AEE"/>
    <w:rsid w:val="00D27E3C"/>
    <w:rsid w:val="00D27E6E"/>
    <w:rsid w:val="00D36A07"/>
    <w:rsid w:val="00D407B1"/>
    <w:rsid w:val="00D40DE0"/>
    <w:rsid w:val="00D41343"/>
    <w:rsid w:val="00D4147F"/>
    <w:rsid w:val="00D4242B"/>
    <w:rsid w:val="00D4257E"/>
    <w:rsid w:val="00D517F1"/>
    <w:rsid w:val="00D55568"/>
    <w:rsid w:val="00D57C07"/>
    <w:rsid w:val="00D60F03"/>
    <w:rsid w:val="00D63772"/>
    <w:rsid w:val="00D64870"/>
    <w:rsid w:val="00D65026"/>
    <w:rsid w:val="00D83BF8"/>
    <w:rsid w:val="00D83F53"/>
    <w:rsid w:val="00D85AC0"/>
    <w:rsid w:val="00D8621A"/>
    <w:rsid w:val="00D86C4B"/>
    <w:rsid w:val="00D92581"/>
    <w:rsid w:val="00D95CFF"/>
    <w:rsid w:val="00DA2125"/>
    <w:rsid w:val="00DA4A78"/>
    <w:rsid w:val="00DA75EC"/>
    <w:rsid w:val="00DB1603"/>
    <w:rsid w:val="00DB2FEC"/>
    <w:rsid w:val="00DC492A"/>
    <w:rsid w:val="00DC5368"/>
    <w:rsid w:val="00DC5581"/>
    <w:rsid w:val="00DC56DA"/>
    <w:rsid w:val="00DC763C"/>
    <w:rsid w:val="00DC7756"/>
    <w:rsid w:val="00DD1B33"/>
    <w:rsid w:val="00DD27E3"/>
    <w:rsid w:val="00DD3DF8"/>
    <w:rsid w:val="00DD4DC8"/>
    <w:rsid w:val="00DD6DC6"/>
    <w:rsid w:val="00DE29CC"/>
    <w:rsid w:val="00DE34EA"/>
    <w:rsid w:val="00DF6571"/>
    <w:rsid w:val="00DF76D4"/>
    <w:rsid w:val="00DF7B37"/>
    <w:rsid w:val="00E00442"/>
    <w:rsid w:val="00E06B6C"/>
    <w:rsid w:val="00E10AA1"/>
    <w:rsid w:val="00E11575"/>
    <w:rsid w:val="00E12335"/>
    <w:rsid w:val="00E20672"/>
    <w:rsid w:val="00E20CD5"/>
    <w:rsid w:val="00E22736"/>
    <w:rsid w:val="00E2371B"/>
    <w:rsid w:val="00E24A14"/>
    <w:rsid w:val="00E317F0"/>
    <w:rsid w:val="00E3229A"/>
    <w:rsid w:val="00E3350F"/>
    <w:rsid w:val="00E35463"/>
    <w:rsid w:val="00E361BD"/>
    <w:rsid w:val="00E410A9"/>
    <w:rsid w:val="00E412FD"/>
    <w:rsid w:val="00E42C12"/>
    <w:rsid w:val="00E45A80"/>
    <w:rsid w:val="00E461F8"/>
    <w:rsid w:val="00E47024"/>
    <w:rsid w:val="00E50C3F"/>
    <w:rsid w:val="00E56023"/>
    <w:rsid w:val="00E5646D"/>
    <w:rsid w:val="00E60553"/>
    <w:rsid w:val="00E60EDF"/>
    <w:rsid w:val="00E62BCE"/>
    <w:rsid w:val="00E62D54"/>
    <w:rsid w:val="00E62DC7"/>
    <w:rsid w:val="00E63EB1"/>
    <w:rsid w:val="00E7234B"/>
    <w:rsid w:val="00E74CB9"/>
    <w:rsid w:val="00E75F5A"/>
    <w:rsid w:val="00E81BF9"/>
    <w:rsid w:val="00E84466"/>
    <w:rsid w:val="00E8498A"/>
    <w:rsid w:val="00E87FAA"/>
    <w:rsid w:val="00E920E5"/>
    <w:rsid w:val="00E94997"/>
    <w:rsid w:val="00E97264"/>
    <w:rsid w:val="00EA229B"/>
    <w:rsid w:val="00EA4681"/>
    <w:rsid w:val="00EA4B28"/>
    <w:rsid w:val="00EA6B48"/>
    <w:rsid w:val="00EB111D"/>
    <w:rsid w:val="00EB20CE"/>
    <w:rsid w:val="00EB2E37"/>
    <w:rsid w:val="00EB4048"/>
    <w:rsid w:val="00EB4FA3"/>
    <w:rsid w:val="00EC4DE9"/>
    <w:rsid w:val="00EC6858"/>
    <w:rsid w:val="00ED280F"/>
    <w:rsid w:val="00ED2CC3"/>
    <w:rsid w:val="00ED4616"/>
    <w:rsid w:val="00ED5B7D"/>
    <w:rsid w:val="00ED5D1B"/>
    <w:rsid w:val="00ED7D96"/>
    <w:rsid w:val="00EE0040"/>
    <w:rsid w:val="00EE7D7C"/>
    <w:rsid w:val="00EF1BAB"/>
    <w:rsid w:val="00EF2CB8"/>
    <w:rsid w:val="00EF71E4"/>
    <w:rsid w:val="00F05203"/>
    <w:rsid w:val="00F05302"/>
    <w:rsid w:val="00F06166"/>
    <w:rsid w:val="00F101CE"/>
    <w:rsid w:val="00F10DFC"/>
    <w:rsid w:val="00F12460"/>
    <w:rsid w:val="00F171D1"/>
    <w:rsid w:val="00F22A9B"/>
    <w:rsid w:val="00F25D98"/>
    <w:rsid w:val="00F277A3"/>
    <w:rsid w:val="00F27894"/>
    <w:rsid w:val="00F300FB"/>
    <w:rsid w:val="00F314EA"/>
    <w:rsid w:val="00F329F6"/>
    <w:rsid w:val="00F32B72"/>
    <w:rsid w:val="00F37A51"/>
    <w:rsid w:val="00F42AAE"/>
    <w:rsid w:val="00F47DF9"/>
    <w:rsid w:val="00F500EB"/>
    <w:rsid w:val="00F50671"/>
    <w:rsid w:val="00F515F2"/>
    <w:rsid w:val="00F5389E"/>
    <w:rsid w:val="00F54B1A"/>
    <w:rsid w:val="00F55E04"/>
    <w:rsid w:val="00F6025C"/>
    <w:rsid w:val="00F606A0"/>
    <w:rsid w:val="00F618E4"/>
    <w:rsid w:val="00F66270"/>
    <w:rsid w:val="00F675A0"/>
    <w:rsid w:val="00F70012"/>
    <w:rsid w:val="00F769A3"/>
    <w:rsid w:val="00F76BEB"/>
    <w:rsid w:val="00F7742C"/>
    <w:rsid w:val="00F873EB"/>
    <w:rsid w:val="00F917A9"/>
    <w:rsid w:val="00F92762"/>
    <w:rsid w:val="00F93E02"/>
    <w:rsid w:val="00F946A3"/>
    <w:rsid w:val="00F95B00"/>
    <w:rsid w:val="00F95D50"/>
    <w:rsid w:val="00FA0609"/>
    <w:rsid w:val="00FA2AC9"/>
    <w:rsid w:val="00FA45BE"/>
    <w:rsid w:val="00FA7915"/>
    <w:rsid w:val="00FB491D"/>
    <w:rsid w:val="00FB6386"/>
    <w:rsid w:val="00FB71E9"/>
    <w:rsid w:val="00FC110D"/>
    <w:rsid w:val="00FC2B4E"/>
    <w:rsid w:val="00FC6ED8"/>
    <w:rsid w:val="00FD176B"/>
    <w:rsid w:val="00FD39C8"/>
    <w:rsid w:val="00FE0706"/>
    <w:rsid w:val="00FE4987"/>
    <w:rsid w:val="00FE70A1"/>
    <w:rsid w:val="00FF08EE"/>
    <w:rsid w:val="00FF1503"/>
    <w:rsid w:val="00FF3194"/>
    <w:rsid w:val="00FF35EB"/>
    <w:rsid w:val="00FF45E1"/>
    <w:rsid w:val="00FF4F61"/>
    <w:rsid w:val="00FF62D7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0A124D"/>
  <w15:chartTrackingRefBased/>
  <w15:docId w15:val="{A34A9CC1-9651-4E38-9DEF-5CAF40D61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E94997"/>
    <w:rPr>
      <w:i/>
      <w:color w:val="0000FF"/>
    </w:rPr>
  </w:style>
  <w:style w:type="character" w:customStyle="1" w:styleId="B1Char">
    <w:name w:val="B1 Char"/>
    <w:link w:val="B1"/>
    <w:qFormat/>
    <w:rsid w:val="00FA060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60EDF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5C159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C5368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locked/>
    <w:rsid w:val="00E74CB9"/>
    <w:rPr>
      <w:lang w:eastAsia="en-US"/>
    </w:rPr>
  </w:style>
  <w:style w:type="character" w:customStyle="1" w:styleId="B2Char">
    <w:name w:val="B2 Char"/>
    <w:link w:val="B2"/>
    <w:rsid w:val="009B2F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46AED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346AED"/>
    <w:rPr>
      <w:rFonts w:ascii="Arial" w:hAnsi="Arial"/>
      <w:b/>
      <w:lang w:val="en-GB"/>
    </w:rPr>
  </w:style>
  <w:style w:type="paragraph" w:styleId="ListParagraph">
    <w:name w:val="List Paragraph"/>
    <w:basedOn w:val="Normal"/>
    <w:uiPriority w:val="34"/>
    <w:qFormat/>
    <w:rsid w:val="00435A33"/>
    <w:pPr>
      <w:spacing w:after="0"/>
      <w:ind w:left="720"/>
    </w:pPr>
    <w:rPr>
      <w:rFonts w:eastAsia="Batang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45F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8AC3EE-F4E8-4AA9-81D4-8B3F48D716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A3960-25FB-4D02-823A-85ABEFC30F7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02B8409C-D7D8-4BB1-8929-0DAF6DC3930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2B7395-0533-46E0-97B5-172608EE4C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964</Words>
  <Characters>5498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anuj.sethi@interdigital.com</dc:creator>
  <cp:keywords/>
  <cp:lastModifiedBy>InterDigital</cp:lastModifiedBy>
  <cp:revision>6</cp:revision>
  <cp:lastPrinted>1900-01-01T05:00:00Z</cp:lastPrinted>
  <dcterms:created xsi:type="dcterms:W3CDTF">2022-05-06T15:26:00Z</dcterms:created>
  <dcterms:modified xsi:type="dcterms:W3CDTF">2022-05-06T19:15:00Z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